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A60" w:rsidRPr="003F2A60" w:rsidRDefault="003F2A60" w:rsidP="003F2A60">
      <w:pPr>
        <w:pStyle w:val="2"/>
        <w:shd w:val="clear" w:color="auto" w:fill="FFFFFF"/>
        <w:rPr>
          <w:b w:val="0"/>
          <w:i/>
          <w:sz w:val="28"/>
          <w:szCs w:val="28"/>
        </w:rPr>
      </w:pPr>
      <w:r w:rsidRPr="003F2A60">
        <w:rPr>
          <w:b w:val="0"/>
          <w:bCs/>
          <w:i/>
          <w:sz w:val="28"/>
          <w:szCs w:val="28"/>
        </w:rPr>
        <w:t>Министерство образования и молодежной политики Свердловской области</w:t>
      </w:r>
    </w:p>
    <w:p w:rsidR="003F2A60" w:rsidRPr="003F2A60" w:rsidRDefault="003F2A60" w:rsidP="003F2A6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2A60">
        <w:rPr>
          <w:rFonts w:ascii="Times New Roman" w:hAnsi="Times New Roman" w:cs="Times New Roman"/>
          <w:b/>
          <w:sz w:val="28"/>
          <w:szCs w:val="28"/>
        </w:rPr>
        <w:t>Нижнетуринский городской округ</w:t>
      </w:r>
    </w:p>
    <w:p w:rsidR="003F2A60" w:rsidRPr="003F2A60" w:rsidRDefault="003F2A60" w:rsidP="003F2A6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2A60">
        <w:rPr>
          <w:rFonts w:ascii="Times New Roman" w:hAnsi="Times New Roman" w:cs="Times New Roman"/>
          <w:b/>
          <w:sz w:val="28"/>
          <w:szCs w:val="28"/>
        </w:rPr>
        <w:t>Муниципальное автономное общеобразовательное учреждение</w:t>
      </w:r>
    </w:p>
    <w:p w:rsidR="003F2A60" w:rsidRPr="003F2A60" w:rsidRDefault="003F2A60" w:rsidP="003F2A6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2A60">
        <w:rPr>
          <w:rFonts w:ascii="Times New Roman" w:hAnsi="Times New Roman" w:cs="Times New Roman"/>
          <w:b/>
          <w:sz w:val="28"/>
          <w:szCs w:val="28"/>
        </w:rPr>
        <w:t>«Нижнетуринская гимназия»</w:t>
      </w:r>
    </w:p>
    <w:p w:rsidR="000801B4" w:rsidRPr="00E50958" w:rsidRDefault="000801B4" w:rsidP="00E509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40"/>
        <w:gridCol w:w="5141"/>
      </w:tblGrid>
      <w:tr w:rsidR="007A5AD9" w:rsidTr="00CC0D93">
        <w:tc>
          <w:tcPr>
            <w:tcW w:w="5140" w:type="dxa"/>
          </w:tcPr>
          <w:p w:rsidR="007A5AD9" w:rsidRPr="007A5AD9" w:rsidRDefault="007A5AD9" w:rsidP="003C093C">
            <w:pPr>
              <w:widowControl w:val="0"/>
              <w:spacing w:line="244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7A5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Принято </w:t>
            </w:r>
          </w:p>
          <w:p w:rsidR="007A5AD9" w:rsidRPr="007A5AD9" w:rsidRDefault="007A5AD9" w:rsidP="003C093C">
            <w:pPr>
              <w:widowControl w:val="0"/>
              <w:spacing w:line="290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7A5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предметно-методической кафедрой</w:t>
            </w:r>
          </w:p>
          <w:p w:rsidR="007A5AD9" w:rsidRPr="007A5AD9" w:rsidRDefault="007A5AD9" w:rsidP="003C093C">
            <w:pPr>
              <w:widowControl w:val="0"/>
              <w:spacing w:line="290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7A5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учителей естественнонаучного цикла</w:t>
            </w:r>
          </w:p>
          <w:p w:rsidR="007A5AD9" w:rsidRPr="007A5AD9" w:rsidRDefault="007A5AD9" w:rsidP="003C093C">
            <w:pPr>
              <w:widowControl w:val="0"/>
              <w:spacing w:line="290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7A5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№1 от «29 » августа 2019 года</w:t>
            </w:r>
          </w:p>
          <w:p w:rsidR="007A5AD9" w:rsidRPr="007A5AD9" w:rsidRDefault="007A5AD9" w:rsidP="003C093C">
            <w:pPr>
              <w:widowControl w:val="0"/>
              <w:spacing w:line="292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7A5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 ___________Т. А. Оглуздина</w:t>
            </w:r>
          </w:p>
          <w:p w:rsidR="007A5AD9" w:rsidRPr="007A5AD9" w:rsidRDefault="007A5AD9" w:rsidP="003C093C">
            <w:pPr>
              <w:widowControl w:val="0"/>
              <w:spacing w:line="290" w:lineRule="exact"/>
              <w:ind w:left="10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41" w:type="dxa"/>
          </w:tcPr>
          <w:p w:rsidR="007A5AD9" w:rsidRPr="007A5AD9" w:rsidRDefault="007A5AD9" w:rsidP="003C093C">
            <w:pPr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7A5AD9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</w:t>
            </w:r>
          </w:p>
          <w:p w:rsidR="007A5AD9" w:rsidRPr="007A5AD9" w:rsidRDefault="007A5AD9" w:rsidP="003C093C">
            <w:pPr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7A5AD9">
              <w:rPr>
                <w:rFonts w:ascii="Times New Roman" w:hAnsi="Times New Roman" w:cs="Times New Roman"/>
                <w:sz w:val="24"/>
                <w:szCs w:val="24"/>
              </w:rPr>
              <w:t>И.о. директора МАОУ «НТГ»</w:t>
            </w:r>
          </w:p>
          <w:p w:rsidR="007A5AD9" w:rsidRPr="007A5AD9" w:rsidRDefault="007A5AD9" w:rsidP="003C093C">
            <w:pPr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7A5AD9">
              <w:rPr>
                <w:rFonts w:ascii="Times New Roman" w:hAnsi="Times New Roman" w:cs="Times New Roman"/>
                <w:sz w:val="24"/>
                <w:szCs w:val="24"/>
              </w:rPr>
              <w:t>_______________ Ю.А. Соколова</w:t>
            </w:r>
          </w:p>
          <w:p w:rsidR="007A5AD9" w:rsidRPr="007A5AD9" w:rsidRDefault="007A5AD9" w:rsidP="003C093C">
            <w:pPr>
              <w:widowControl w:val="0"/>
              <w:spacing w:line="290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7A5AD9">
              <w:rPr>
                <w:rFonts w:ascii="Times New Roman" w:hAnsi="Times New Roman" w:cs="Times New Roman"/>
                <w:sz w:val="24"/>
                <w:szCs w:val="24"/>
              </w:rPr>
              <w:t>Приказ №</w:t>
            </w:r>
            <w:r w:rsidRPr="007A5A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165 </w:t>
            </w:r>
            <w:r w:rsidRPr="007A5AD9">
              <w:rPr>
                <w:rFonts w:ascii="Times New Roman" w:hAnsi="Times New Roman" w:cs="Times New Roman"/>
                <w:sz w:val="24"/>
                <w:szCs w:val="24"/>
              </w:rPr>
              <w:t>от 30.08.2019 г.</w:t>
            </w:r>
          </w:p>
        </w:tc>
      </w:tr>
    </w:tbl>
    <w:p w:rsidR="00E50958" w:rsidRPr="00E50958" w:rsidRDefault="00E50958" w:rsidP="00E509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50958" w:rsidRPr="00E50958" w:rsidRDefault="00E50958" w:rsidP="00E509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0958" w:rsidRPr="00E50958" w:rsidRDefault="00E50958" w:rsidP="00E509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0958" w:rsidRPr="00E50958" w:rsidRDefault="00E50958" w:rsidP="00E509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0958" w:rsidRDefault="00E50958" w:rsidP="00E509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0958" w:rsidRPr="00E50958" w:rsidRDefault="00E50958" w:rsidP="00E509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0958" w:rsidRPr="00E50958" w:rsidRDefault="00E50958" w:rsidP="00E509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0958" w:rsidRPr="00E50958" w:rsidRDefault="00E50958" w:rsidP="00E509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958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E50958" w:rsidRPr="00E50958" w:rsidRDefault="00E50958" w:rsidP="00E5095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50958">
        <w:rPr>
          <w:rFonts w:ascii="Times New Roman" w:hAnsi="Times New Roman" w:cs="Times New Roman"/>
          <w:b/>
          <w:i/>
          <w:sz w:val="28"/>
          <w:szCs w:val="28"/>
        </w:rPr>
        <w:t xml:space="preserve">(рабочая программа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для учащихся 5-6 </w:t>
      </w:r>
      <w:r w:rsidRPr="00E50958">
        <w:rPr>
          <w:rFonts w:ascii="Times New Roman" w:hAnsi="Times New Roman" w:cs="Times New Roman"/>
          <w:b/>
          <w:i/>
          <w:sz w:val="28"/>
          <w:szCs w:val="28"/>
        </w:rPr>
        <w:t xml:space="preserve">классов) </w:t>
      </w:r>
    </w:p>
    <w:p w:rsidR="00E50958" w:rsidRPr="00E50958" w:rsidRDefault="00E50958" w:rsidP="00E509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0958" w:rsidRPr="00E50958" w:rsidRDefault="00E50958" w:rsidP="00E509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0958" w:rsidRPr="00E50958" w:rsidRDefault="00E50958" w:rsidP="00E509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58">
        <w:rPr>
          <w:rFonts w:ascii="Times New Roman" w:hAnsi="Times New Roman" w:cs="Times New Roman"/>
          <w:sz w:val="28"/>
          <w:szCs w:val="28"/>
        </w:rPr>
        <w:tab/>
      </w:r>
    </w:p>
    <w:p w:rsidR="00E50958" w:rsidRDefault="00E50958" w:rsidP="00E509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4C39" w:rsidRDefault="00F24C39" w:rsidP="00E509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13F1" w:rsidRDefault="00B713F1" w:rsidP="00E509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0958" w:rsidRPr="00E50958" w:rsidRDefault="00E50958" w:rsidP="00E509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208B" w:rsidRDefault="00F4208B" w:rsidP="00A627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Составители</w:t>
      </w:r>
      <w:r w:rsidR="00E50958" w:rsidRPr="00B713F1">
        <w:rPr>
          <w:rFonts w:ascii="Times New Roman" w:eastAsia="Times New Roman" w:hAnsi="Times New Roman" w:cs="Times New Roman"/>
          <w:sz w:val="24"/>
          <w:szCs w:val="24"/>
        </w:rPr>
        <w:t xml:space="preserve"> программы:</w:t>
      </w:r>
    </w:p>
    <w:p w:rsidR="00E50958" w:rsidRDefault="00CC0D93" w:rsidP="00E509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Оглуздина Татьяна Анатольевна</w:t>
      </w:r>
      <w:r w:rsidR="00EC7A6B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EC7A6B" w:rsidRDefault="00EC7A6B" w:rsidP="00E509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Бондарева Наталья Вадимовна,</w:t>
      </w:r>
    </w:p>
    <w:p w:rsidR="00E50958" w:rsidRPr="00B713F1" w:rsidRDefault="00E50958" w:rsidP="00E509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13F1">
        <w:rPr>
          <w:rFonts w:ascii="Times New Roman" w:eastAsia="Times New Roman" w:hAnsi="Times New Roman" w:cs="Times New Roman"/>
          <w:sz w:val="24"/>
          <w:szCs w:val="24"/>
        </w:rPr>
        <w:t>учител</w:t>
      </w:r>
      <w:r w:rsidR="00F4208B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B713F1">
        <w:rPr>
          <w:rFonts w:ascii="Times New Roman" w:eastAsia="Times New Roman" w:hAnsi="Times New Roman" w:cs="Times New Roman"/>
          <w:sz w:val="24"/>
          <w:szCs w:val="24"/>
        </w:rPr>
        <w:t xml:space="preserve"> математики</w:t>
      </w:r>
    </w:p>
    <w:p w:rsidR="00E50958" w:rsidRPr="00B713F1" w:rsidRDefault="00E50958" w:rsidP="00E509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13F1">
        <w:rPr>
          <w:rFonts w:ascii="Times New Roman" w:eastAsia="Times New Roman" w:hAnsi="Times New Roman" w:cs="Times New Roman"/>
          <w:sz w:val="24"/>
          <w:szCs w:val="24"/>
        </w:rPr>
        <w:t>первой</w:t>
      </w:r>
      <w:r w:rsidR="00EA0EB5">
        <w:rPr>
          <w:rFonts w:ascii="Times New Roman" w:eastAsia="Times New Roman" w:hAnsi="Times New Roman" w:cs="Times New Roman"/>
          <w:sz w:val="24"/>
          <w:szCs w:val="24"/>
        </w:rPr>
        <w:t xml:space="preserve"> квалификационной </w:t>
      </w:r>
      <w:r w:rsidRPr="00B713F1">
        <w:rPr>
          <w:rFonts w:ascii="Times New Roman" w:eastAsia="Times New Roman" w:hAnsi="Times New Roman" w:cs="Times New Roman"/>
          <w:sz w:val="24"/>
          <w:szCs w:val="24"/>
        </w:rPr>
        <w:t xml:space="preserve"> категории</w:t>
      </w:r>
    </w:p>
    <w:p w:rsidR="00E50958" w:rsidRPr="00E50958" w:rsidRDefault="00E50958" w:rsidP="00E509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50958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E50958" w:rsidRDefault="00E50958" w:rsidP="00E509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4C39" w:rsidRDefault="00F24C39" w:rsidP="00E509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4C39" w:rsidRDefault="00F24C39" w:rsidP="00E509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5AD9" w:rsidRDefault="007A5AD9" w:rsidP="00E509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0958" w:rsidRPr="00B713F1" w:rsidRDefault="00E50958" w:rsidP="00E509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13F1">
        <w:rPr>
          <w:rFonts w:ascii="Times New Roman" w:hAnsi="Times New Roman" w:cs="Times New Roman"/>
          <w:sz w:val="24"/>
          <w:szCs w:val="24"/>
        </w:rPr>
        <w:t>НИЖНЯЯ ТУРА</w:t>
      </w:r>
    </w:p>
    <w:p w:rsidR="00E50958" w:rsidRPr="00B713F1" w:rsidRDefault="00CC0D93" w:rsidP="00E509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7A5AD9">
        <w:rPr>
          <w:rFonts w:ascii="Times New Roman" w:hAnsi="Times New Roman" w:cs="Times New Roman"/>
          <w:sz w:val="24"/>
          <w:szCs w:val="24"/>
        </w:rPr>
        <w:t>9</w:t>
      </w:r>
    </w:p>
    <w:p w:rsidR="007A5AD9" w:rsidRPr="007A5AD9" w:rsidRDefault="007A5AD9" w:rsidP="007A5AD9">
      <w:pPr>
        <w:pageBreakBefore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  <w:r w:rsidRPr="007A5AD9">
        <w:rPr>
          <w:rFonts w:ascii="Times New Roman" w:hAnsi="Times New Roman" w:cs="Times New Roman"/>
          <w:b/>
          <w:sz w:val="24"/>
          <w:szCs w:val="24"/>
        </w:rPr>
        <w:lastRenderedPageBreak/>
        <w:t>Содержание.</w:t>
      </w:r>
    </w:p>
    <w:tbl>
      <w:tblPr>
        <w:tblW w:w="0" w:type="auto"/>
        <w:tblInd w:w="8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88" w:type="dxa"/>
        </w:tblCellMar>
        <w:tblLook w:val="0000"/>
      </w:tblPr>
      <w:tblGrid>
        <w:gridCol w:w="709"/>
        <w:gridCol w:w="8930"/>
        <w:gridCol w:w="657"/>
      </w:tblGrid>
      <w:tr w:rsidR="007A5AD9" w:rsidRPr="007C6A8A" w:rsidTr="003C093C">
        <w:trPr>
          <w:trHeight w:val="343"/>
        </w:trPr>
        <w:tc>
          <w:tcPr>
            <w:tcW w:w="709" w:type="dxa"/>
            <w:shd w:val="clear" w:color="auto" w:fill="FFFFFF"/>
          </w:tcPr>
          <w:p w:rsidR="007A5AD9" w:rsidRPr="000C6D32" w:rsidRDefault="007A5AD9" w:rsidP="003C093C">
            <w:pPr>
              <w:rPr>
                <w:b/>
              </w:rPr>
            </w:pPr>
            <w:r w:rsidRPr="000C6D32">
              <w:rPr>
                <w:b/>
              </w:rPr>
              <w:t>1.</w:t>
            </w:r>
          </w:p>
        </w:tc>
        <w:tc>
          <w:tcPr>
            <w:tcW w:w="8930" w:type="dxa"/>
            <w:shd w:val="clear" w:color="auto" w:fill="FFFFFF"/>
          </w:tcPr>
          <w:p w:rsidR="007A5AD9" w:rsidRPr="007C6A8A" w:rsidRDefault="007A5AD9" w:rsidP="003C093C">
            <w:pPr>
              <w:pStyle w:val="TimesNewRoman"/>
              <w:spacing w:after="0" w:line="240" w:lineRule="auto"/>
              <w:ind w:firstLine="0"/>
              <w:rPr>
                <w:rFonts w:cs="Times New Roman"/>
              </w:rPr>
            </w:pPr>
            <w:r w:rsidRPr="007C6A8A">
              <w:rPr>
                <w:rFonts w:cs="Times New Roman"/>
              </w:rPr>
              <w:t>Планируемые предметные результаты освоения конкретного учебного предмета, курса</w:t>
            </w:r>
          </w:p>
        </w:tc>
        <w:tc>
          <w:tcPr>
            <w:tcW w:w="657" w:type="dxa"/>
            <w:shd w:val="clear" w:color="auto" w:fill="FFFFFF"/>
          </w:tcPr>
          <w:p w:rsidR="007A5AD9" w:rsidRPr="007C6A8A" w:rsidRDefault="007A5AD9" w:rsidP="003C093C">
            <w:r>
              <w:t>3</w:t>
            </w:r>
          </w:p>
        </w:tc>
      </w:tr>
      <w:tr w:rsidR="007A5AD9" w:rsidRPr="007C6A8A" w:rsidTr="003C093C">
        <w:trPr>
          <w:trHeight w:val="343"/>
        </w:trPr>
        <w:tc>
          <w:tcPr>
            <w:tcW w:w="709" w:type="dxa"/>
            <w:shd w:val="clear" w:color="auto" w:fill="FFFFFF"/>
          </w:tcPr>
          <w:p w:rsidR="007A5AD9" w:rsidRPr="000C6D32" w:rsidRDefault="007A5AD9" w:rsidP="003C093C">
            <w:pPr>
              <w:rPr>
                <w:b/>
              </w:rPr>
            </w:pPr>
            <w:r w:rsidRPr="000C6D32">
              <w:rPr>
                <w:b/>
              </w:rPr>
              <w:t>2.</w:t>
            </w:r>
          </w:p>
        </w:tc>
        <w:tc>
          <w:tcPr>
            <w:tcW w:w="8930" w:type="dxa"/>
            <w:shd w:val="clear" w:color="auto" w:fill="FFFFFF"/>
          </w:tcPr>
          <w:p w:rsidR="007A5AD9" w:rsidRPr="007C6A8A" w:rsidRDefault="007A5AD9" w:rsidP="003C093C">
            <w:pPr>
              <w:pStyle w:val="TimesNewRoman"/>
              <w:spacing w:after="0" w:line="240" w:lineRule="auto"/>
              <w:ind w:firstLine="0"/>
              <w:rPr>
                <w:rFonts w:cs="Times New Roman"/>
              </w:rPr>
            </w:pPr>
            <w:r w:rsidRPr="007C6A8A">
              <w:rPr>
                <w:rFonts w:cs="Times New Roman"/>
              </w:rPr>
              <w:t>Содержание учебного предмета с указанием форм организации учебных занятий, основных видов учебной деятельности</w:t>
            </w:r>
          </w:p>
        </w:tc>
        <w:tc>
          <w:tcPr>
            <w:tcW w:w="657" w:type="dxa"/>
            <w:shd w:val="clear" w:color="auto" w:fill="FFFFFF"/>
          </w:tcPr>
          <w:p w:rsidR="007A5AD9" w:rsidRPr="007C6A8A" w:rsidRDefault="007A5AD9" w:rsidP="003C093C">
            <w:r>
              <w:t>12</w:t>
            </w:r>
          </w:p>
        </w:tc>
      </w:tr>
      <w:tr w:rsidR="007A5AD9" w:rsidRPr="007C6A8A" w:rsidTr="003C093C">
        <w:trPr>
          <w:trHeight w:val="365"/>
        </w:trPr>
        <w:tc>
          <w:tcPr>
            <w:tcW w:w="709" w:type="dxa"/>
            <w:shd w:val="clear" w:color="auto" w:fill="FFFFFF"/>
          </w:tcPr>
          <w:p w:rsidR="007A5AD9" w:rsidRPr="000C6D32" w:rsidRDefault="007A5AD9" w:rsidP="003C093C">
            <w:pPr>
              <w:rPr>
                <w:b/>
              </w:rPr>
            </w:pPr>
            <w:r w:rsidRPr="000C6D32">
              <w:rPr>
                <w:b/>
              </w:rPr>
              <w:t>3.</w:t>
            </w:r>
          </w:p>
        </w:tc>
        <w:tc>
          <w:tcPr>
            <w:tcW w:w="8930" w:type="dxa"/>
            <w:shd w:val="clear" w:color="auto" w:fill="FFFFFF"/>
          </w:tcPr>
          <w:p w:rsidR="007A5AD9" w:rsidRPr="007C6A8A" w:rsidRDefault="007A5AD9" w:rsidP="003C093C">
            <w:pPr>
              <w:pStyle w:val="TimesNewRoman"/>
              <w:spacing w:after="0" w:line="240" w:lineRule="auto"/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Т</w:t>
            </w:r>
            <w:r w:rsidRPr="007C6A8A">
              <w:rPr>
                <w:rFonts w:cs="Times New Roman"/>
              </w:rPr>
              <w:t>ематическое планирование с указанием количества часов, отводимых на освоение каждой темы.</w:t>
            </w:r>
          </w:p>
        </w:tc>
        <w:tc>
          <w:tcPr>
            <w:tcW w:w="657" w:type="dxa"/>
            <w:shd w:val="clear" w:color="auto" w:fill="FFFFFF"/>
          </w:tcPr>
          <w:p w:rsidR="007A5AD9" w:rsidRPr="007C6A8A" w:rsidRDefault="007A5AD9" w:rsidP="003C093C">
            <w:r>
              <w:t>22</w:t>
            </w:r>
          </w:p>
        </w:tc>
      </w:tr>
    </w:tbl>
    <w:p w:rsidR="000801B4" w:rsidRPr="00482BAE" w:rsidRDefault="000801B4" w:rsidP="007A5AD9">
      <w:pPr>
        <w:tabs>
          <w:tab w:val="left" w:pos="10206"/>
        </w:tabs>
        <w:ind w:firstLine="567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C2157E" w:rsidRDefault="00A03526" w:rsidP="00C2157E">
      <w:pPr>
        <w:ind w:firstLine="708"/>
        <w:jc w:val="both"/>
        <w:rPr>
          <w:rFonts w:ascii="Times New Roman CYR" w:eastAsia="Calibri" w:hAnsi="Times New Roman CYR" w:cs="Times New Roman CYR"/>
          <w:color w:val="FF0000"/>
          <w:sz w:val="30"/>
          <w:szCs w:val="30"/>
        </w:rPr>
      </w:pPr>
      <w:r w:rsidRPr="00A03526">
        <w:rPr>
          <w:rFonts w:ascii="Times New Roman" w:hAnsi="Times New Roman" w:cs="Times New Roman"/>
          <w:sz w:val="24"/>
          <w:szCs w:val="24"/>
        </w:rPr>
        <w:br w:type="page"/>
      </w:r>
    </w:p>
    <w:bookmarkEnd w:id="0"/>
    <w:p w:rsidR="0064673F" w:rsidRDefault="007A5AD9" w:rsidP="00354DC2">
      <w:pPr>
        <w:pStyle w:val="a5"/>
        <w:shd w:val="clear" w:color="auto" w:fill="auto"/>
        <w:spacing w:after="0" w:line="240" w:lineRule="auto"/>
        <w:ind w:left="20" w:right="20" w:firstLine="54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AD9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предметные результаты освоения конкретного учебного предмета, курса</w:t>
      </w:r>
    </w:p>
    <w:p w:rsidR="007A5AD9" w:rsidRPr="007A5AD9" w:rsidRDefault="007A5AD9" w:rsidP="00354DC2">
      <w:pPr>
        <w:pStyle w:val="a5"/>
        <w:shd w:val="clear" w:color="auto" w:fill="auto"/>
        <w:spacing w:after="0" w:line="240" w:lineRule="auto"/>
        <w:ind w:left="20" w:right="20" w:firstLine="54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Планируемые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результаты освоения</w:t>
      </w:r>
      <w:r w:rsidRPr="007A5AD9">
        <w:rPr>
          <w:rStyle w:val="33"/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2C3278">
        <w:rPr>
          <w:rStyle w:val="33"/>
          <w:rFonts w:ascii="Times New Roman" w:hAnsi="Times New Roman" w:cs="Times New Roman"/>
          <w:b w:val="0"/>
          <w:i/>
          <w:sz w:val="24"/>
          <w:szCs w:val="24"/>
        </w:rPr>
        <w:t xml:space="preserve">учебной </w:t>
      </w:r>
      <w:r>
        <w:rPr>
          <w:rStyle w:val="33"/>
          <w:rFonts w:ascii="Times New Roman" w:hAnsi="Times New Roman" w:cs="Times New Roman"/>
          <w:b w:val="0"/>
          <w:i/>
          <w:sz w:val="24"/>
          <w:szCs w:val="24"/>
        </w:rPr>
        <w:t xml:space="preserve"> программы по  предмету «Математика</w:t>
      </w:r>
      <w:r w:rsidRPr="002C3278">
        <w:rPr>
          <w:rStyle w:val="33"/>
          <w:rFonts w:ascii="Times New Roman" w:hAnsi="Times New Roman" w:cs="Times New Roman"/>
          <w:b w:val="0"/>
          <w:i/>
          <w:sz w:val="24"/>
          <w:szCs w:val="24"/>
        </w:rPr>
        <w:t>»</w:t>
      </w:r>
      <w:r w:rsidRPr="002C3278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7A5AD9" w:rsidRPr="002C3278" w:rsidRDefault="007A5AD9" w:rsidP="007A5AD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1. «Формирование универсальных учебных действий»,</w:t>
      </w:r>
    </w:p>
    <w:p w:rsidR="007A5AD9" w:rsidRPr="002C3278" w:rsidRDefault="007A5AD9" w:rsidP="007A5AD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 xml:space="preserve">2. «Формирование ИКТ-компетентности обучающихся», </w:t>
      </w:r>
    </w:p>
    <w:p w:rsidR="007A5AD9" w:rsidRPr="002C3278" w:rsidRDefault="007A5AD9" w:rsidP="007A5AD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 xml:space="preserve">3. «Основы учебно-исследовательской и проектной деятельности» </w:t>
      </w:r>
    </w:p>
    <w:p w:rsidR="007A5AD9" w:rsidRPr="002C3278" w:rsidRDefault="007A5AD9" w:rsidP="007A5AD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4.  «Основы смыслового чтения и работа с текстом»;</w:t>
      </w:r>
    </w:p>
    <w:p w:rsidR="007A5AD9" w:rsidRPr="002C3278" w:rsidRDefault="007A5AD9" w:rsidP="007A5A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5AD9" w:rsidRDefault="007A5AD9" w:rsidP="007A5A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3278">
        <w:rPr>
          <w:rFonts w:ascii="Times New Roman" w:hAnsi="Times New Roman" w:cs="Times New Roman"/>
          <w:b/>
          <w:sz w:val="24"/>
          <w:szCs w:val="24"/>
        </w:rPr>
        <w:t>Формирование универсальных учебных действий</w:t>
      </w:r>
    </w:p>
    <w:p w:rsidR="007A5AD9" w:rsidRPr="002C3278" w:rsidRDefault="007A5AD9" w:rsidP="007A5A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3278">
        <w:rPr>
          <w:rFonts w:ascii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7A5AD9" w:rsidRPr="002C3278" w:rsidRDefault="007A5AD9" w:rsidP="007A5AD9">
      <w:pPr>
        <w:pStyle w:val="a5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C3278">
        <w:rPr>
          <w:rFonts w:ascii="Times New Roman" w:hAnsi="Times New Roman" w:cs="Times New Roman"/>
          <w:sz w:val="24"/>
          <w:szCs w:val="24"/>
        </w:rPr>
        <w:t>В рамках</w:t>
      </w:r>
      <w:r w:rsidRPr="002C3278">
        <w:rPr>
          <w:rStyle w:val="16"/>
          <w:rFonts w:ascii="Times New Roman" w:hAnsi="Times New Roman" w:cs="Times New Roman"/>
          <w:sz w:val="24"/>
          <w:szCs w:val="24"/>
        </w:rPr>
        <w:t xml:space="preserve"> когнитивного компонента</w:t>
      </w:r>
      <w:r w:rsidRPr="002C3278">
        <w:rPr>
          <w:rFonts w:ascii="Times New Roman" w:hAnsi="Times New Roman" w:cs="Times New Roman"/>
          <w:sz w:val="24"/>
          <w:szCs w:val="24"/>
        </w:rPr>
        <w:t xml:space="preserve"> будут сформированы:</w:t>
      </w:r>
    </w:p>
    <w:p w:rsidR="007A5AD9" w:rsidRPr="002C3278" w:rsidRDefault="007A5AD9" w:rsidP="007A5AD9">
      <w:pPr>
        <w:pStyle w:val="a5"/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C3278">
        <w:rPr>
          <w:rFonts w:ascii="Times New Roman" w:hAnsi="Times New Roman" w:cs="Times New Roman"/>
          <w:sz w:val="24"/>
          <w:szCs w:val="24"/>
        </w:rPr>
        <w:t>• освоение общекультурного наследия России и общемирового культурного наследия;</w:t>
      </w:r>
    </w:p>
    <w:p w:rsidR="007A5AD9" w:rsidRPr="002C3278" w:rsidRDefault="007A5AD9" w:rsidP="007A5AD9">
      <w:pPr>
        <w:pStyle w:val="a5"/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C3278">
        <w:rPr>
          <w:rFonts w:ascii="Times New Roman" w:hAnsi="Times New Roman" w:cs="Times New Roman"/>
          <w:sz w:val="24"/>
          <w:szCs w:val="24"/>
        </w:rPr>
        <w:t>• ориентация в системе моральных норм и ценностей и их иерархизация, понимание конвенционального характера морали;</w:t>
      </w:r>
    </w:p>
    <w:p w:rsidR="007A5AD9" w:rsidRPr="002C3278" w:rsidRDefault="007A5AD9" w:rsidP="007A5AD9">
      <w:pPr>
        <w:pStyle w:val="a5"/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C3278">
        <w:rPr>
          <w:rFonts w:ascii="Times New Roman" w:hAnsi="Times New Roman" w:cs="Times New Roman"/>
          <w:sz w:val="24"/>
          <w:szCs w:val="24"/>
        </w:rPr>
        <w:t>• 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событиями;</w:t>
      </w:r>
    </w:p>
    <w:p w:rsidR="007A5AD9" w:rsidRPr="002C3278" w:rsidRDefault="007A5AD9" w:rsidP="007A5AD9">
      <w:pPr>
        <w:pStyle w:val="1710"/>
        <w:shd w:val="clear" w:color="auto" w:fill="auto"/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2C3278">
        <w:rPr>
          <w:rStyle w:val="172"/>
          <w:rFonts w:ascii="Times New Roman" w:hAnsi="Times New Roman" w:cs="Times New Roman"/>
          <w:b w:val="0"/>
          <w:bCs w:val="0"/>
          <w:sz w:val="24"/>
          <w:szCs w:val="24"/>
        </w:rPr>
        <w:t>В рамках</w:t>
      </w:r>
      <w:r w:rsidRPr="002C3278">
        <w:rPr>
          <w:rFonts w:ascii="Times New Roman" w:hAnsi="Times New Roman" w:cs="Times New Roman"/>
          <w:sz w:val="24"/>
          <w:szCs w:val="24"/>
        </w:rPr>
        <w:t xml:space="preserve"> ценностного и эмоционального компонентов</w:t>
      </w:r>
      <w:r w:rsidRPr="002C3278">
        <w:rPr>
          <w:rStyle w:val="173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C3278">
        <w:rPr>
          <w:rStyle w:val="172"/>
          <w:rFonts w:ascii="Times New Roman" w:hAnsi="Times New Roman" w:cs="Times New Roman"/>
          <w:b w:val="0"/>
          <w:bCs w:val="0"/>
          <w:sz w:val="24"/>
          <w:szCs w:val="24"/>
        </w:rPr>
        <w:t>будут сформированы:</w:t>
      </w:r>
    </w:p>
    <w:p w:rsidR="007A5AD9" w:rsidRPr="002C3278" w:rsidRDefault="007A5AD9" w:rsidP="007A5AD9">
      <w:pPr>
        <w:pStyle w:val="a5"/>
        <w:tabs>
          <w:tab w:val="left" w:pos="64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C3278">
        <w:rPr>
          <w:rFonts w:ascii="Times New Roman" w:hAnsi="Times New Roman" w:cs="Times New Roman"/>
          <w:sz w:val="24"/>
          <w:szCs w:val="24"/>
        </w:rPr>
        <w:t>•</w:t>
      </w:r>
      <w:r w:rsidRPr="002C327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C3278">
        <w:rPr>
          <w:rFonts w:ascii="Times New Roman" w:hAnsi="Times New Roman" w:cs="Times New Roman"/>
          <w:sz w:val="24"/>
          <w:szCs w:val="24"/>
        </w:rPr>
        <w:t>гражданский патриотизм, любовь к Родине, чувство гордости за свою страну;</w:t>
      </w:r>
    </w:p>
    <w:p w:rsidR="007A5AD9" w:rsidRPr="002C3278" w:rsidRDefault="007A5AD9" w:rsidP="007A5AD9">
      <w:pPr>
        <w:pStyle w:val="a5"/>
        <w:tabs>
          <w:tab w:val="left" w:pos="625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C3278">
        <w:rPr>
          <w:rFonts w:ascii="Times New Roman" w:hAnsi="Times New Roman" w:cs="Times New Roman"/>
          <w:sz w:val="24"/>
          <w:szCs w:val="24"/>
        </w:rPr>
        <w:t>•</w:t>
      </w:r>
      <w:r w:rsidRPr="002C327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C3278">
        <w:rPr>
          <w:rFonts w:ascii="Times New Roman" w:hAnsi="Times New Roman" w:cs="Times New Roman"/>
          <w:sz w:val="24"/>
          <w:szCs w:val="24"/>
        </w:rPr>
        <w:t>уважение к истории, культурным и историческим памятникам;</w:t>
      </w:r>
    </w:p>
    <w:p w:rsidR="007A5AD9" w:rsidRPr="002C3278" w:rsidRDefault="007A5AD9" w:rsidP="007A5AD9">
      <w:pPr>
        <w:pStyle w:val="a5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C3278">
        <w:rPr>
          <w:rFonts w:ascii="Times New Roman" w:hAnsi="Times New Roman" w:cs="Times New Roman"/>
          <w:sz w:val="24"/>
          <w:szCs w:val="24"/>
        </w:rPr>
        <w:t>•</w:t>
      </w:r>
      <w:r w:rsidRPr="002C327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C3278">
        <w:rPr>
          <w:rFonts w:ascii="Times New Roman" w:hAnsi="Times New Roman" w:cs="Times New Roman"/>
          <w:sz w:val="24"/>
          <w:szCs w:val="24"/>
        </w:rPr>
        <w:t>эмоционально положительное принятие своей этнической идентичности;</w:t>
      </w:r>
    </w:p>
    <w:p w:rsidR="007A5AD9" w:rsidRPr="002C3278" w:rsidRDefault="007A5AD9" w:rsidP="007A5AD9">
      <w:pPr>
        <w:pStyle w:val="a5"/>
        <w:tabs>
          <w:tab w:val="left" w:pos="630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C3278">
        <w:rPr>
          <w:rFonts w:ascii="Times New Roman" w:hAnsi="Times New Roman" w:cs="Times New Roman"/>
          <w:sz w:val="24"/>
          <w:szCs w:val="24"/>
        </w:rPr>
        <w:t>•</w:t>
      </w:r>
      <w:r w:rsidRPr="002C327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C3278">
        <w:rPr>
          <w:rFonts w:ascii="Times New Roman" w:hAnsi="Times New Roman" w:cs="Times New Roman"/>
          <w:sz w:val="24"/>
          <w:szCs w:val="24"/>
        </w:rPr>
        <w:t>уважение к личности и её достоинствам, доброжелательное отношение к окружающим, нетерпимость к любым видам насилия и готовность противостоять им;</w:t>
      </w:r>
    </w:p>
    <w:p w:rsidR="007A5AD9" w:rsidRPr="002C3278" w:rsidRDefault="007A5AD9" w:rsidP="007A5AD9">
      <w:pPr>
        <w:pStyle w:val="a5"/>
        <w:tabs>
          <w:tab w:val="left" w:pos="630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C3278">
        <w:rPr>
          <w:rFonts w:ascii="Times New Roman" w:hAnsi="Times New Roman" w:cs="Times New Roman"/>
          <w:sz w:val="24"/>
          <w:szCs w:val="24"/>
        </w:rPr>
        <w:t>•</w:t>
      </w:r>
      <w:r w:rsidRPr="002C327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C3278">
        <w:rPr>
          <w:rFonts w:ascii="Times New Roman" w:hAnsi="Times New Roman" w:cs="Times New Roman"/>
          <w:sz w:val="24"/>
          <w:szCs w:val="24"/>
        </w:rPr>
        <w:t>уважение к ценностям семьи, любовь к природе, признание ценности здоровья, своего и других людей, оптимизм в восприятии мира;</w:t>
      </w:r>
    </w:p>
    <w:p w:rsidR="007A5AD9" w:rsidRPr="002C3278" w:rsidRDefault="007A5AD9" w:rsidP="007A5AD9">
      <w:pPr>
        <w:pStyle w:val="a5"/>
        <w:tabs>
          <w:tab w:val="left" w:pos="630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C3278">
        <w:rPr>
          <w:rFonts w:ascii="Times New Roman" w:hAnsi="Times New Roman" w:cs="Times New Roman"/>
          <w:sz w:val="24"/>
          <w:szCs w:val="24"/>
        </w:rPr>
        <w:t>потребность в самовыражении и самореализации, социальном признании;</w:t>
      </w:r>
    </w:p>
    <w:p w:rsidR="007A5AD9" w:rsidRPr="002C3278" w:rsidRDefault="007A5AD9" w:rsidP="007A5AD9">
      <w:pPr>
        <w:pStyle w:val="a5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C3278">
        <w:rPr>
          <w:rFonts w:ascii="Times New Roman" w:hAnsi="Times New Roman" w:cs="Times New Roman"/>
          <w:sz w:val="24"/>
          <w:szCs w:val="24"/>
        </w:rPr>
        <w:t>•</w:t>
      </w:r>
      <w:r w:rsidRPr="002C327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C3278">
        <w:rPr>
          <w:rFonts w:ascii="Times New Roman" w:hAnsi="Times New Roman" w:cs="Times New Roman"/>
          <w:sz w:val="24"/>
          <w:szCs w:val="24"/>
        </w:rPr>
        <w:t>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7A5AD9" w:rsidRPr="002C3278" w:rsidRDefault="007A5AD9" w:rsidP="007A5AD9">
      <w:pPr>
        <w:pStyle w:val="a5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C3278">
        <w:rPr>
          <w:rStyle w:val="35"/>
          <w:b w:val="0"/>
          <w:bCs w:val="0"/>
          <w:sz w:val="24"/>
          <w:szCs w:val="24"/>
        </w:rPr>
        <w:t>В рамках</w:t>
      </w:r>
      <w:r w:rsidRPr="002C3278">
        <w:rPr>
          <w:rFonts w:ascii="Times New Roman" w:hAnsi="Times New Roman" w:cs="Times New Roman"/>
          <w:sz w:val="24"/>
          <w:szCs w:val="24"/>
        </w:rPr>
        <w:t xml:space="preserve"> </w:t>
      </w:r>
      <w:r w:rsidRPr="002C3278">
        <w:rPr>
          <w:rFonts w:ascii="Times New Roman" w:hAnsi="Times New Roman" w:cs="Times New Roman"/>
          <w:b/>
          <w:sz w:val="24"/>
          <w:szCs w:val="24"/>
        </w:rPr>
        <w:t>деятельностного (поведенческого) компонента</w:t>
      </w:r>
      <w:r w:rsidRPr="002C3278">
        <w:rPr>
          <w:rStyle w:val="314"/>
          <w:b/>
          <w:bCs/>
          <w:sz w:val="24"/>
          <w:szCs w:val="24"/>
        </w:rPr>
        <w:t xml:space="preserve"> </w:t>
      </w:r>
      <w:r w:rsidRPr="002C3278">
        <w:rPr>
          <w:rStyle w:val="35"/>
          <w:b w:val="0"/>
          <w:bCs w:val="0"/>
          <w:sz w:val="24"/>
          <w:szCs w:val="24"/>
        </w:rPr>
        <w:t>будут сформированы:</w:t>
      </w:r>
    </w:p>
    <w:p w:rsidR="007A5AD9" w:rsidRPr="002C3278" w:rsidRDefault="007A5AD9" w:rsidP="007A5AD9">
      <w:pPr>
        <w:pStyle w:val="a5"/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C3278">
        <w:rPr>
          <w:rFonts w:ascii="Times New Roman" w:hAnsi="Times New Roman" w:cs="Times New Roman"/>
          <w:sz w:val="24"/>
          <w:szCs w:val="24"/>
        </w:rPr>
        <w:t>• 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</w:t>
      </w:r>
    </w:p>
    <w:p w:rsidR="007A5AD9" w:rsidRPr="002C3278" w:rsidRDefault="007A5AD9" w:rsidP="007A5AD9">
      <w:pPr>
        <w:pStyle w:val="a5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C3278">
        <w:rPr>
          <w:rFonts w:ascii="Times New Roman" w:hAnsi="Times New Roman" w:cs="Times New Roman"/>
          <w:sz w:val="24"/>
          <w:szCs w:val="24"/>
        </w:rPr>
        <w:t>• готовность и способность к выполнению норм и требований школьной жизни, прав и обязанностей ученика;</w:t>
      </w:r>
    </w:p>
    <w:p w:rsidR="007A5AD9" w:rsidRPr="002C3278" w:rsidRDefault="007A5AD9" w:rsidP="007A5AD9">
      <w:pPr>
        <w:pStyle w:val="a5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C3278">
        <w:rPr>
          <w:rFonts w:ascii="Times New Roman" w:hAnsi="Times New Roman" w:cs="Times New Roman"/>
          <w:sz w:val="24"/>
          <w:szCs w:val="24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7A5AD9" w:rsidRPr="002C3278" w:rsidRDefault="007A5AD9" w:rsidP="007A5AD9">
      <w:pPr>
        <w:pStyle w:val="a5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C3278">
        <w:rPr>
          <w:rFonts w:ascii="Times New Roman" w:hAnsi="Times New Roman" w:cs="Times New Roman"/>
          <w:sz w:val="24"/>
          <w:szCs w:val="24"/>
        </w:rPr>
        <w:t>• готовность и способность к выполнению моральных норм в отношении взрослых и сверстников в школе, дома, во внеучебных видах деятельности;</w:t>
      </w:r>
    </w:p>
    <w:p w:rsidR="007A5AD9" w:rsidRPr="002C3278" w:rsidRDefault="007A5AD9" w:rsidP="007A5AD9">
      <w:pPr>
        <w:pStyle w:val="a5"/>
        <w:tabs>
          <w:tab w:val="left" w:pos="625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C3278">
        <w:rPr>
          <w:rFonts w:ascii="Times New Roman" w:hAnsi="Times New Roman" w:cs="Times New Roman"/>
          <w:sz w:val="24"/>
          <w:szCs w:val="24"/>
        </w:rPr>
        <w:t>• потребность в участии в общественной жизни ближайшего социального окружения, общественно полезной деятельности;</w:t>
      </w:r>
    </w:p>
    <w:p w:rsidR="007A5AD9" w:rsidRPr="002C3278" w:rsidRDefault="007A5AD9" w:rsidP="007A5AD9">
      <w:pPr>
        <w:pStyle w:val="a5"/>
        <w:tabs>
          <w:tab w:val="left" w:pos="630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C3278">
        <w:rPr>
          <w:rFonts w:ascii="Times New Roman" w:hAnsi="Times New Roman" w:cs="Times New Roman"/>
          <w:sz w:val="24"/>
          <w:szCs w:val="24"/>
        </w:rPr>
        <w:t>• умение строить жизненные планы с учётом конкретных социально-исторических, политических и экономических условий;</w:t>
      </w:r>
    </w:p>
    <w:p w:rsidR="007A5AD9" w:rsidRPr="002C3278" w:rsidRDefault="007A5AD9" w:rsidP="007A5AD9">
      <w:pPr>
        <w:pStyle w:val="a5"/>
        <w:tabs>
          <w:tab w:val="left" w:pos="630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C3278">
        <w:rPr>
          <w:rFonts w:ascii="Times New Roman" w:hAnsi="Times New Roman" w:cs="Times New Roman"/>
          <w:sz w:val="24"/>
          <w:szCs w:val="24"/>
        </w:rPr>
        <w:t>• устойчивый познавательный интерес и становление смыслообразующей функции познавательного мотива;</w:t>
      </w:r>
    </w:p>
    <w:p w:rsidR="007A5AD9" w:rsidRPr="002C3278" w:rsidRDefault="007A5AD9" w:rsidP="007A5AD9">
      <w:pPr>
        <w:pStyle w:val="a5"/>
        <w:tabs>
          <w:tab w:val="left" w:pos="631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C3278">
        <w:rPr>
          <w:rFonts w:ascii="Times New Roman" w:hAnsi="Times New Roman" w:cs="Times New Roman"/>
          <w:sz w:val="24"/>
          <w:szCs w:val="24"/>
        </w:rPr>
        <w:t>• готовность к выбору профильного образования.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Выпускник получит возможность для формирования:</w:t>
      </w:r>
    </w:p>
    <w:p w:rsidR="007A5AD9" w:rsidRPr="002C3278" w:rsidRDefault="007A5AD9" w:rsidP="007A5AD9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lastRenderedPageBreak/>
        <w:t>• выраженной устойчивой учебно-познавательной мотивации и интереса к учению;</w:t>
      </w:r>
    </w:p>
    <w:p w:rsidR="007A5AD9" w:rsidRPr="002C3278" w:rsidRDefault="007A5AD9" w:rsidP="007A5AD9">
      <w:pPr>
        <w:tabs>
          <w:tab w:val="left" w:pos="626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готовности к самообразованию и самовоспитанию;</w:t>
      </w:r>
    </w:p>
    <w:p w:rsidR="007A5AD9" w:rsidRPr="002C3278" w:rsidRDefault="007A5AD9" w:rsidP="007A5AD9">
      <w:pPr>
        <w:tabs>
          <w:tab w:val="left" w:pos="631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адекватной позитивной самооценки и Я-концепции;</w:t>
      </w:r>
    </w:p>
    <w:p w:rsidR="007A5AD9" w:rsidRPr="002C3278" w:rsidRDefault="007A5AD9" w:rsidP="007A5AD9">
      <w:pPr>
        <w:tabs>
          <w:tab w:val="left" w:pos="630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компетентности в реализации основ гражданской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идентичности в поступках и деятельности;</w:t>
      </w:r>
    </w:p>
    <w:p w:rsidR="007A5AD9" w:rsidRPr="002C3278" w:rsidRDefault="007A5AD9" w:rsidP="007A5AD9">
      <w:pPr>
        <w:tabs>
          <w:tab w:val="left" w:pos="1090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морального сознания на конвенциональном уровне, способности к решению моральных дилемм на основе учёта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позиций участников дилеммы, ориентации на их мотивы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и чувства; устойчивое следование в поведении моральным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нормам и этическим требованиям;</w:t>
      </w:r>
    </w:p>
    <w:p w:rsidR="007A5AD9" w:rsidRPr="002C3278" w:rsidRDefault="007A5AD9" w:rsidP="007A5AD9">
      <w:pPr>
        <w:tabs>
          <w:tab w:val="left" w:pos="1090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эмпатии как осознанного понимания и сопереживания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чувствам других, выражающейся в поступках, направленных на помощь и обеспечение благополучия.</w:t>
      </w:r>
    </w:p>
    <w:p w:rsidR="007A5AD9" w:rsidRPr="002C3278" w:rsidRDefault="007A5AD9" w:rsidP="007A5AD9">
      <w:pPr>
        <w:tabs>
          <w:tab w:val="left" w:pos="1090"/>
        </w:tabs>
        <w:spacing w:after="0" w:line="240" w:lineRule="auto"/>
        <w:ind w:firstLine="454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:rsidR="007A5AD9" w:rsidRPr="002C3278" w:rsidRDefault="007A5AD9" w:rsidP="007A5AD9">
      <w:pPr>
        <w:tabs>
          <w:tab w:val="left" w:pos="1090"/>
        </w:tabs>
        <w:spacing w:after="0" w:line="240" w:lineRule="auto"/>
        <w:ind w:firstLine="454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Регулятивные универсальные учебные действия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7A5AD9" w:rsidRPr="002C3278" w:rsidRDefault="007A5AD9" w:rsidP="007A5AD9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целеполаганию, включая постановку новых целей, преобразование практической задачи в познавательную;</w:t>
      </w:r>
    </w:p>
    <w:p w:rsidR="007A5AD9" w:rsidRPr="002C3278" w:rsidRDefault="007A5AD9" w:rsidP="007A5AD9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7A5AD9" w:rsidRPr="002C3278" w:rsidRDefault="007A5AD9" w:rsidP="007A5AD9">
      <w:pPr>
        <w:tabs>
          <w:tab w:val="left" w:pos="109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планировать пути достижения целей;</w:t>
      </w:r>
    </w:p>
    <w:p w:rsidR="007A5AD9" w:rsidRPr="002C3278" w:rsidRDefault="007A5AD9" w:rsidP="007A5AD9">
      <w:pPr>
        <w:tabs>
          <w:tab w:val="left" w:pos="1091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устанавливать целевые приоритеты;</w:t>
      </w:r>
    </w:p>
    <w:p w:rsidR="007A5AD9" w:rsidRPr="002C3278" w:rsidRDefault="007A5AD9" w:rsidP="007A5AD9">
      <w:pPr>
        <w:tabs>
          <w:tab w:val="left" w:pos="109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уметь самостоятельно контролировать своё время и управлять им;</w:t>
      </w:r>
    </w:p>
    <w:p w:rsidR="007A5AD9" w:rsidRPr="002C3278" w:rsidRDefault="007A5AD9" w:rsidP="007A5AD9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принимать решения в проблемной ситуации на основе переговоров;</w:t>
      </w:r>
    </w:p>
    <w:p w:rsidR="007A5AD9" w:rsidRPr="002C3278" w:rsidRDefault="007A5AD9" w:rsidP="007A5AD9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7A5AD9" w:rsidRPr="002C3278" w:rsidRDefault="007A5AD9" w:rsidP="007A5AD9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</w:r>
    </w:p>
    <w:p w:rsidR="007A5AD9" w:rsidRPr="002C3278" w:rsidRDefault="007A5AD9" w:rsidP="007A5AD9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основам прогнозирования как предвидения будущих событий и развития процесса.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Выпускник получит возможность научиться:</w:t>
      </w:r>
    </w:p>
    <w:p w:rsidR="007A5AD9" w:rsidRPr="002C3278" w:rsidRDefault="007A5AD9" w:rsidP="007A5AD9">
      <w:pPr>
        <w:tabs>
          <w:tab w:val="left" w:pos="1096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самостоятельно ставить новые учебные цели и задачи;</w:t>
      </w:r>
    </w:p>
    <w:p w:rsidR="007A5AD9" w:rsidRPr="002C3278" w:rsidRDefault="007A5AD9" w:rsidP="007A5AD9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построению жизненных планов во временной перспективе;</w:t>
      </w:r>
    </w:p>
    <w:p w:rsidR="007A5AD9" w:rsidRPr="002C3278" w:rsidRDefault="007A5AD9" w:rsidP="007A5AD9">
      <w:pPr>
        <w:tabs>
          <w:tab w:val="left" w:pos="1090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при планировании достижения целей самостоятельно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и адекватно учитывать условия и средства их достижения;</w:t>
      </w:r>
    </w:p>
    <w:p w:rsidR="007A5AD9" w:rsidRPr="002C3278" w:rsidRDefault="007A5AD9" w:rsidP="007A5AD9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выделять альтернативные способы достижения цели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и выбирать наиболее эффективный способ;</w:t>
      </w:r>
    </w:p>
    <w:p w:rsidR="007A5AD9" w:rsidRPr="002C3278" w:rsidRDefault="007A5AD9" w:rsidP="007A5AD9">
      <w:pPr>
        <w:tabs>
          <w:tab w:val="left" w:pos="1123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7A5AD9" w:rsidRPr="002C3278" w:rsidRDefault="007A5AD9" w:rsidP="007A5AD9">
      <w:pPr>
        <w:tabs>
          <w:tab w:val="left" w:pos="1104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осуществлять познавательную рефлексию в отношении действий по решению учебных и познавательных задач;</w:t>
      </w:r>
    </w:p>
    <w:p w:rsidR="007A5AD9" w:rsidRPr="002C3278" w:rsidRDefault="007A5AD9" w:rsidP="007A5AD9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адекватно оценивать объективную трудность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как меру фактического или предполагаемого расхода ресурсов на решение задачи;</w:t>
      </w:r>
    </w:p>
    <w:p w:rsidR="007A5AD9" w:rsidRPr="002C3278" w:rsidRDefault="007A5AD9" w:rsidP="007A5AD9">
      <w:pPr>
        <w:tabs>
          <w:tab w:val="left" w:pos="654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адекватно оценивать свои возможности достижения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цели определённой сложности в различных сферах самостоятельной деятельности;</w:t>
      </w:r>
    </w:p>
    <w:p w:rsidR="007A5AD9" w:rsidRPr="002C3278" w:rsidRDefault="007A5AD9" w:rsidP="007A5AD9">
      <w:pPr>
        <w:tabs>
          <w:tab w:val="left" w:pos="636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основам саморегуляции эмоциональных состояний;</w:t>
      </w:r>
    </w:p>
    <w:p w:rsidR="007A5AD9" w:rsidRPr="002C3278" w:rsidRDefault="007A5AD9" w:rsidP="007A5AD9">
      <w:pPr>
        <w:tabs>
          <w:tab w:val="left" w:pos="630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прилагать волевые усилия и преодолевать трудности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и препятствия на пути достижения целей.</w:t>
      </w:r>
    </w:p>
    <w:p w:rsidR="007A5AD9" w:rsidRPr="002C3278" w:rsidRDefault="007A5AD9" w:rsidP="007A5AD9">
      <w:pPr>
        <w:tabs>
          <w:tab w:val="left" w:pos="630"/>
        </w:tabs>
        <w:spacing w:after="0" w:line="240" w:lineRule="auto"/>
        <w:ind w:firstLine="454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:rsidR="007A5AD9" w:rsidRPr="002C3278" w:rsidRDefault="007A5AD9" w:rsidP="007A5AD9">
      <w:pPr>
        <w:tabs>
          <w:tab w:val="left" w:pos="630"/>
        </w:tabs>
        <w:spacing w:after="0" w:line="240" w:lineRule="auto"/>
        <w:ind w:firstLine="454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Коммуникативные универсальные учебные действия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• учитывать разные мнения и стремиться к координации различных позиций в сотрудничестве;</w:t>
      </w:r>
    </w:p>
    <w:p w:rsidR="007A5AD9" w:rsidRPr="002C3278" w:rsidRDefault="007A5AD9" w:rsidP="007A5AD9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устанавливать и сравнивать разные точки зрения, прежде чем принимать решения и делать выбор;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задавать вопросы, необходимые для организации собственной деятельности и сотрудничества с партнёром;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осуществлять взаимный контроль и оказывать в сотрудничестве необходимую взаимопомощь;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адекватно использовать речь для планирования и регуляции своей деятельности;</w:t>
      </w:r>
    </w:p>
    <w:p w:rsidR="007A5AD9" w:rsidRPr="002C3278" w:rsidRDefault="007A5AD9" w:rsidP="007A5AD9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7A5AD9" w:rsidRPr="002C3278" w:rsidRDefault="007A5AD9" w:rsidP="007A5AD9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7A5AD9" w:rsidRPr="002C3278" w:rsidRDefault="007A5AD9" w:rsidP="007A5AD9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осуществлять контроль, коррекцию, оценку действий партнёра, уметь убеждать;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7A5AD9" w:rsidRPr="002C3278" w:rsidRDefault="007A5AD9" w:rsidP="007A5AD9">
      <w:pPr>
        <w:tabs>
          <w:tab w:val="left" w:pos="631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основам коммуникативной рефлексии;</w:t>
      </w:r>
    </w:p>
    <w:p w:rsidR="007A5AD9" w:rsidRPr="002C3278" w:rsidRDefault="007A5AD9" w:rsidP="007A5AD9">
      <w:pPr>
        <w:tabs>
          <w:tab w:val="left" w:pos="64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использовать адекватные языковые средства для отображения своих чувств, мыслей, мотивов и потребностей;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отображать в речи (описание, объяснение) содержание совершаемых действий как в форме громкой социализированной речи, так и в форме внутренней речи.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Выпускник получит возможность научиться:</w:t>
      </w:r>
    </w:p>
    <w:p w:rsidR="007A5AD9" w:rsidRPr="002C3278" w:rsidRDefault="007A5AD9" w:rsidP="007A5AD9">
      <w:pPr>
        <w:tabs>
          <w:tab w:val="left" w:pos="615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учитывать и координировать отличные от собственной позиции других людей, в сотрудничестве;</w:t>
      </w:r>
    </w:p>
    <w:p w:rsidR="007A5AD9" w:rsidRPr="002C3278" w:rsidRDefault="007A5AD9" w:rsidP="007A5AD9">
      <w:pPr>
        <w:tabs>
          <w:tab w:val="left" w:pos="1075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учитывать разные мнения и интересы и обосновывать собственную позицию;</w:t>
      </w:r>
    </w:p>
    <w:p w:rsidR="007A5AD9" w:rsidRPr="002C3278" w:rsidRDefault="007A5AD9" w:rsidP="007A5AD9">
      <w:pPr>
        <w:tabs>
          <w:tab w:val="left" w:pos="1094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понимать относительность мнений и подходов к решению проблемы;</w:t>
      </w:r>
    </w:p>
    <w:p w:rsidR="007A5AD9" w:rsidRPr="002C3278" w:rsidRDefault="007A5AD9" w:rsidP="007A5AD9">
      <w:pPr>
        <w:tabs>
          <w:tab w:val="left" w:pos="1128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продуктивно разрешать конфликты на основе учёта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деятельности, в том числе в ситуации столкновения интересов;</w:t>
      </w:r>
    </w:p>
    <w:p w:rsidR="007A5AD9" w:rsidRPr="002C3278" w:rsidRDefault="007A5AD9" w:rsidP="007A5AD9">
      <w:pPr>
        <w:tabs>
          <w:tab w:val="left" w:pos="1094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брать на себя инициативу в организации совместного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действия (деловое лидерство);</w:t>
      </w:r>
    </w:p>
    <w:p w:rsidR="007A5AD9" w:rsidRPr="002C3278" w:rsidRDefault="007A5AD9" w:rsidP="007A5AD9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оказывать поддержку и содействие тем, от кого зависит достижение цели в совместной деятельности;</w:t>
      </w:r>
    </w:p>
    <w:p w:rsidR="007A5AD9" w:rsidRPr="002C3278" w:rsidRDefault="007A5AD9" w:rsidP="007A5AD9">
      <w:pPr>
        <w:tabs>
          <w:tab w:val="left" w:pos="1109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осуществлять коммуникативную рефлексию как осознание оснований собственных действий и действий партнёра;</w:t>
      </w:r>
    </w:p>
    <w:p w:rsidR="007A5AD9" w:rsidRPr="002C3278" w:rsidRDefault="007A5AD9" w:rsidP="007A5AD9">
      <w:pPr>
        <w:tabs>
          <w:tab w:val="left" w:pos="1114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7A5AD9" w:rsidRPr="002C3278" w:rsidRDefault="007A5AD9" w:rsidP="007A5AD9">
      <w:pPr>
        <w:tabs>
          <w:tab w:val="left" w:pos="1118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вступать в диалог, а также участвовать в коллективном обсуждении проблем, участвовать в дискуссии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и аргументировать свою позицию, владеть монологической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и диалогической формами речи в соответствии с грамматическими и синтаксическими нормами родного языка;</w:t>
      </w:r>
    </w:p>
    <w:p w:rsidR="007A5AD9" w:rsidRPr="002C3278" w:rsidRDefault="007A5AD9" w:rsidP="007A5AD9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следовать морально-этическим и психологическим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принципам общения и сотрудничества на основе уважительного отношения к партнёрам, внимания к личности другого,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адекватного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lastRenderedPageBreak/>
        <w:t>межличностного восприятия, готовности адекватно реагировать на нужды других, в частности оказывать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помощь и эмоциональную поддержку партнёрам в процессе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достижения общей цели совместной деятельности;</w:t>
      </w:r>
    </w:p>
    <w:p w:rsidR="007A5AD9" w:rsidRPr="002C3278" w:rsidRDefault="007A5AD9" w:rsidP="007A5AD9">
      <w:pPr>
        <w:tabs>
          <w:tab w:val="left" w:pos="1070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устраивать эффективные групповые обсуждения и обеспечивать обмен знаниями между членами группы для принятия эффективных совместных решений;</w:t>
      </w:r>
    </w:p>
    <w:p w:rsidR="007A5AD9" w:rsidRPr="002C3278" w:rsidRDefault="007A5AD9" w:rsidP="007A5AD9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в совместной деятельности чётко формулировать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цели группы и позволять её участникам проявлять собственную энергию для достижения этих целей.</w:t>
      </w:r>
    </w:p>
    <w:p w:rsidR="007A5AD9" w:rsidRPr="002C3278" w:rsidRDefault="007A5AD9" w:rsidP="007A5AD9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:rsidR="007A5AD9" w:rsidRPr="002C3278" w:rsidRDefault="007A5AD9" w:rsidP="007A5AD9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Познавательные универсальные учебные действия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7A5AD9" w:rsidRPr="002C3278" w:rsidRDefault="007A5AD9" w:rsidP="007A5AD9">
      <w:pPr>
        <w:tabs>
          <w:tab w:val="left" w:pos="110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основам реализации проектно-исследовательской деятельности;</w:t>
      </w:r>
    </w:p>
    <w:p w:rsidR="007A5AD9" w:rsidRPr="002C3278" w:rsidRDefault="007A5AD9" w:rsidP="007A5AD9">
      <w:pPr>
        <w:tabs>
          <w:tab w:val="left" w:pos="110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проводить наблюдение и эксперимент под руководством учителя;</w:t>
      </w:r>
    </w:p>
    <w:p w:rsidR="007A5AD9" w:rsidRPr="002C3278" w:rsidRDefault="007A5AD9" w:rsidP="007A5AD9">
      <w:pPr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осуществлять расширенный поиск информации с использованием ресурсов библиотек и Интернета;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создавать и преобразовывать модели и схемы для решения задач;</w:t>
      </w:r>
    </w:p>
    <w:p w:rsidR="007A5AD9" w:rsidRPr="002C3278" w:rsidRDefault="007A5AD9" w:rsidP="007A5AD9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осуществлять выбор наиболее эффективных способов решения задач в зависимости от конкретных условий;</w:t>
      </w:r>
    </w:p>
    <w:p w:rsidR="007A5AD9" w:rsidRPr="002C3278" w:rsidRDefault="007A5AD9" w:rsidP="007A5AD9">
      <w:pPr>
        <w:tabs>
          <w:tab w:val="left" w:pos="622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давать определение понятиям;</w:t>
      </w:r>
    </w:p>
    <w:p w:rsidR="007A5AD9" w:rsidRPr="002C3278" w:rsidRDefault="007A5AD9" w:rsidP="007A5AD9">
      <w:pPr>
        <w:tabs>
          <w:tab w:val="left" w:pos="62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устанавливать причинно-следственные связи;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осуществлять логическую операцию установления родовидовых отношений, ограничение понятия;</w:t>
      </w:r>
    </w:p>
    <w:p w:rsidR="007A5AD9" w:rsidRPr="002C3278" w:rsidRDefault="007A5AD9" w:rsidP="007A5AD9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7A5AD9" w:rsidRPr="002C3278" w:rsidRDefault="007A5AD9" w:rsidP="007A5AD9">
      <w:pPr>
        <w:tabs>
          <w:tab w:val="left" w:pos="64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7A5AD9" w:rsidRPr="002C3278" w:rsidRDefault="007A5AD9" w:rsidP="007A5AD9">
      <w:pPr>
        <w:tabs>
          <w:tab w:val="left" w:pos="64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строить классификацию на основе дихотомического деления (на основе отрицания);</w:t>
      </w:r>
    </w:p>
    <w:p w:rsidR="007A5AD9" w:rsidRPr="002C3278" w:rsidRDefault="007A5AD9" w:rsidP="007A5AD9">
      <w:pPr>
        <w:tabs>
          <w:tab w:val="left" w:pos="64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строить логическое рассуждение, включающее установление причинно-следственных связей;</w:t>
      </w:r>
    </w:p>
    <w:p w:rsidR="007A5AD9" w:rsidRPr="002C3278" w:rsidRDefault="007A5AD9" w:rsidP="007A5AD9">
      <w:pPr>
        <w:tabs>
          <w:tab w:val="left" w:pos="64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объяснять явления, процессы, связи и отношения, выявляемые в ходе исследования;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основам ознакомительного, изучающего, усваивающего и поискового чтения;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структурировать тексты, включая умение выделять главное и второстепенное, главную идею текста, выстраивать последовательность описываемых событий;</w:t>
      </w:r>
    </w:p>
    <w:p w:rsidR="007A5AD9" w:rsidRPr="002C3278" w:rsidRDefault="007A5AD9" w:rsidP="007A5AD9">
      <w:pPr>
        <w:tabs>
          <w:tab w:val="left" w:pos="630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Выпускник получит возможность научиться:</w:t>
      </w:r>
    </w:p>
    <w:p w:rsidR="007A5AD9" w:rsidRPr="002C3278" w:rsidRDefault="007A5AD9" w:rsidP="007A5AD9">
      <w:pPr>
        <w:tabs>
          <w:tab w:val="left" w:pos="636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основам рефлексивного чтения;</w:t>
      </w:r>
    </w:p>
    <w:p w:rsidR="007A5AD9" w:rsidRPr="002C3278" w:rsidRDefault="007A5AD9" w:rsidP="007A5AD9">
      <w:pPr>
        <w:tabs>
          <w:tab w:val="left" w:pos="631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ставить проблему, аргументировать её актуальность;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самостоятельно проводить исследование на основе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применения методов наблюдения и эксперимента;</w:t>
      </w:r>
    </w:p>
    <w:p w:rsidR="007A5AD9" w:rsidRPr="002C3278" w:rsidRDefault="007A5AD9" w:rsidP="007A5AD9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выдвигать гипотезы о связях и закономерностях событий, процессов, объектов;</w:t>
      </w:r>
    </w:p>
    <w:p w:rsidR="007A5AD9" w:rsidRPr="002C3278" w:rsidRDefault="007A5AD9" w:rsidP="007A5AD9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организовывать исследование с целью проверки гипотез;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делать умозаключения (индуктивное и по аналогии)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и выводы на основе аргументации.</w:t>
      </w:r>
    </w:p>
    <w:p w:rsidR="007A5AD9" w:rsidRPr="002C3278" w:rsidRDefault="007A5AD9" w:rsidP="007A5A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5AD9" w:rsidRDefault="007A5AD9" w:rsidP="007A5A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3278">
        <w:rPr>
          <w:rFonts w:ascii="Times New Roman" w:hAnsi="Times New Roman" w:cs="Times New Roman"/>
          <w:b/>
          <w:sz w:val="24"/>
          <w:szCs w:val="24"/>
        </w:rPr>
        <w:t>Формирование ИКТ-компетентности обучающихся</w:t>
      </w:r>
    </w:p>
    <w:p w:rsidR="007A5AD9" w:rsidRPr="002C3278" w:rsidRDefault="007A5AD9" w:rsidP="007A5A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C3278">
        <w:rPr>
          <w:rFonts w:ascii="Times New Roman" w:hAnsi="Times New Roman" w:cs="Times New Roman"/>
          <w:b/>
          <w:i/>
          <w:sz w:val="24"/>
          <w:szCs w:val="24"/>
        </w:rPr>
        <w:t>Обращение с устройствами ИКТ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7A5AD9" w:rsidRPr="002C3278" w:rsidRDefault="007A5AD9" w:rsidP="007A5AD9">
      <w:pPr>
        <w:tabs>
          <w:tab w:val="left" w:pos="108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• правильно включать и выключать устройства ИКТ, входить в операционную систему и завершать работу с ней, выполнять базовые действия с экранными объектами (перемещение курсора, выделение, прямое перемещение, запоминание и вырезание);</w:t>
      </w:r>
    </w:p>
    <w:p w:rsidR="007A5AD9" w:rsidRPr="002C3278" w:rsidRDefault="007A5AD9" w:rsidP="007A5AD9">
      <w:pPr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осуществлять информационное подключение к локальной сети и глобальной сети Интернет;</w:t>
      </w:r>
    </w:p>
    <w:p w:rsidR="007A5AD9" w:rsidRPr="002C3278" w:rsidRDefault="007A5AD9" w:rsidP="007A5AD9">
      <w:pPr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входить в информационную среду образовательного учреждения, в том числе через Интернет, размещать в информационной среде различные информационные объекты;</w:t>
      </w:r>
    </w:p>
    <w:p w:rsidR="007A5AD9" w:rsidRPr="002C3278" w:rsidRDefault="007A5AD9" w:rsidP="007A5AD9">
      <w:pPr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выводить информацию на бумагу, правильно обращаться с расходными материалами;</w:t>
      </w:r>
    </w:p>
    <w:p w:rsidR="007A5AD9" w:rsidRPr="002C3278" w:rsidRDefault="007A5AD9" w:rsidP="007A5AD9">
      <w:pPr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соблюдать требования техники безопасности, гигиены, эргономики и ресурсосбережения при работе с устройствами ИКТ, в частности учитывающие специфику работы с различными экранами.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Выпускник получит возможность научиться:</w:t>
      </w:r>
    </w:p>
    <w:p w:rsidR="007A5AD9" w:rsidRPr="002C3278" w:rsidRDefault="007A5AD9" w:rsidP="007A5AD9">
      <w:pPr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осознавать и использовать в практической деятельности основные психологические особенности восприятия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информации человеком.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Фиксация изображений и звуков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7A5AD9" w:rsidRPr="002C3278" w:rsidRDefault="007A5AD9" w:rsidP="007A5AD9">
      <w:pPr>
        <w:tabs>
          <w:tab w:val="left" w:pos="107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осуществлять фиксацию изображений и звуков в ходе процесса обсуждения, проведения эксперимента, природного процесса, фиксацию хода и результатов проектной деятельности;</w:t>
      </w:r>
    </w:p>
    <w:p w:rsidR="007A5AD9" w:rsidRPr="002C3278" w:rsidRDefault="007A5AD9" w:rsidP="007A5AD9">
      <w:pPr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учитывать смысл и содержание деятельности при организации фиксации, выделять для фиксации отдельные элементы объектов и процессов, обеспечивать качество фиксации существенных элементов;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Выпускник получит возможность научиться:</w:t>
      </w:r>
    </w:p>
    <w:p w:rsidR="007A5AD9" w:rsidRPr="002C3278" w:rsidRDefault="007A5AD9" w:rsidP="007A5AD9">
      <w:pPr>
        <w:tabs>
          <w:tab w:val="left" w:pos="586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различать творческую и техническую фиксацию звуков и изображений;</w:t>
      </w:r>
    </w:p>
    <w:p w:rsidR="007A5AD9" w:rsidRPr="002C3278" w:rsidRDefault="007A5AD9" w:rsidP="007A5AD9">
      <w:pPr>
        <w:tabs>
          <w:tab w:val="left" w:pos="616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использовать возможности ИКТ в творческой деятельности, связанной с искусством.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Создание письменных сообщений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7A5AD9" w:rsidRPr="002C3278" w:rsidRDefault="007A5AD9" w:rsidP="007A5AD9">
      <w:pPr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осуществлять редактирование и структурирование текста в соответствии с его смыслом средствами текстового редактора;</w:t>
      </w:r>
    </w:p>
    <w:p w:rsidR="007A5AD9" w:rsidRPr="002C3278" w:rsidRDefault="007A5AD9" w:rsidP="007A5AD9">
      <w:pPr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создавать текст на основе расшифровки аудиозаписи, в том числе нескольких участников обсуждения, осуществлять письменное смысловое резюмирование высказываний в ходе обсуждения;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Выпускник получит возможность научиться:</w:t>
      </w:r>
    </w:p>
    <w:p w:rsidR="007A5AD9" w:rsidRPr="002C3278" w:rsidRDefault="007A5AD9" w:rsidP="007A5AD9">
      <w:pPr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создавать текст;</w:t>
      </w:r>
    </w:p>
    <w:p w:rsidR="007A5AD9" w:rsidRPr="002C3278" w:rsidRDefault="007A5AD9" w:rsidP="007A5AD9">
      <w:pPr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использовать компьютерные инструменты, упрощающие расшифровку аудиозаписей.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Создание графических объектов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7A5AD9" w:rsidRPr="002C3278" w:rsidRDefault="007A5AD9" w:rsidP="007A5AD9">
      <w:pPr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создавать различные геометрические объекты с использованием возможностей специальных компьютерных инструментов;</w:t>
      </w:r>
    </w:p>
    <w:p w:rsidR="007A5AD9" w:rsidRPr="002C3278" w:rsidRDefault="007A5AD9" w:rsidP="007A5AD9">
      <w:pPr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создавать диаграммы различных видов (алгоритмические, концептуальные, классификационные, организационные, родства и др.) в соответствии с решаемыми задачами;</w:t>
      </w:r>
    </w:p>
    <w:p w:rsidR="007A5AD9" w:rsidRPr="002C3278" w:rsidRDefault="007A5AD9" w:rsidP="007A5AD9">
      <w:pPr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создавать специализированные карты и диаграммы: географические, хронологические;</w:t>
      </w:r>
    </w:p>
    <w:p w:rsidR="007A5AD9" w:rsidRPr="002C3278" w:rsidRDefault="007A5AD9" w:rsidP="007A5AD9">
      <w:pPr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создавать графические объекты проведением рукой произвольных линий с использованием специализированных компьютерных инструментов и устройств.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Выпускник получит возможность научиться:</w:t>
      </w:r>
    </w:p>
    <w:p w:rsidR="007A5AD9" w:rsidRPr="002C3278" w:rsidRDefault="007A5AD9" w:rsidP="007A5AD9">
      <w:pPr>
        <w:tabs>
          <w:tab w:val="left" w:pos="611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создавать мультипликационные фильмы;</w:t>
      </w:r>
    </w:p>
    <w:p w:rsidR="007A5AD9" w:rsidRPr="002C3278" w:rsidRDefault="007A5AD9" w:rsidP="007A5AD9">
      <w:pPr>
        <w:tabs>
          <w:tab w:val="left" w:pos="611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создавать виртуальные модели трёхмерных объектов.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Создание музыкальных и звуковых сообщений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7A5AD9" w:rsidRPr="002C3278" w:rsidRDefault="007A5AD9" w:rsidP="007A5AD9">
      <w:pPr>
        <w:tabs>
          <w:tab w:val="left" w:pos="107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• использовать звуковые и музыкальные редакторы;</w:t>
      </w:r>
    </w:p>
    <w:p w:rsidR="007A5AD9" w:rsidRPr="002C3278" w:rsidRDefault="007A5AD9" w:rsidP="007A5AD9">
      <w:pPr>
        <w:tabs>
          <w:tab w:val="left" w:pos="107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использовать программы звукозаписи и микрофоны.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Выпускник получит возможность научиться:</w:t>
      </w:r>
    </w:p>
    <w:p w:rsidR="007A5AD9" w:rsidRPr="002C3278" w:rsidRDefault="007A5AD9" w:rsidP="007A5AD9">
      <w:pPr>
        <w:tabs>
          <w:tab w:val="left" w:pos="1089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использовать музыкальные редакторы, клавишные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и кинестетические синтезаторы для решения творческих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задач.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Создание, восприятие и использование гипермедиасообщений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7A5AD9" w:rsidRPr="002C3278" w:rsidRDefault="007A5AD9" w:rsidP="007A5AD9">
      <w:pPr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работать с особыми видами сообщений: диаграммами (алгоритмическими, концептуальными, классификационными, организационными, родства и др.), картами (географическими, хронологическими) и спутниковыми фотографиями, в том числе в системах глобального позиционирования;</w:t>
      </w:r>
    </w:p>
    <w:p w:rsidR="007A5AD9" w:rsidRPr="002C3278" w:rsidRDefault="007A5AD9" w:rsidP="007A5AD9">
      <w:pPr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использовать при восприятии сообщений внутренние и внешние ссылки;</w:t>
      </w:r>
    </w:p>
    <w:p w:rsidR="007A5AD9" w:rsidRPr="002C3278" w:rsidRDefault="007A5AD9" w:rsidP="007A5AD9">
      <w:pPr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формулировать вопросы к сообщению, создавать краткое описание сообщения; цитировать фрагменты сообщения;</w:t>
      </w:r>
    </w:p>
    <w:p w:rsidR="007A5AD9" w:rsidRPr="002C3278" w:rsidRDefault="007A5AD9" w:rsidP="007A5AD9">
      <w:pPr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избирательно относиться к информации в окружающем информационном пространстве, отказываться от потребления ненужной информации.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Выпускник получит возможность научиться:</w:t>
      </w:r>
    </w:p>
    <w:p w:rsidR="007A5AD9" w:rsidRPr="002C3278" w:rsidRDefault="007A5AD9" w:rsidP="007A5AD9">
      <w:pPr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проектировать дизайн сообщений в соответствии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с задачами и средствами доставки;</w:t>
      </w:r>
    </w:p>
    <w:p w:rsidR="007A5AD9" w:rsidRPr="002C3278" w:rsidRDefault="007A5AD9" w:rsidP="007A5AD9">
      <w:pPr>
        <w:tabs>
          <w:tab w:val="left" w:pos="1074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понимать сообщения, используя при их восприятии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внутренние и внешние ссылки, различные инструменты поиска, справочные источники (включая двуязычные).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Коммуникация и социальное взаимодействие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выступать с аудиовидеоподдержкой, включая выступление перед дистанционной аудиторией;</w:t>
      </w:r>
    </w:p>
    <w:p w:rsidR="007A5AD9" w:rsidRPr="002C3278" w:rsidRDefault="007A5AD9" w:rsidP="007A5AD9">
      <w:pPr>
        <w:tabs>
          <w:tab w:val="left" w:pos="630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участвовать в обсуждении (аудиовидеофорум, текстовый форум) с использованием возможностей Интернета;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использовать возможности электронной почты для информационного обмена;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вести личный дневник (блог) с использованием возможностей Интернета;</w:t>
      </w:r>
    </w:p>
    <w:p w:rsidR="007A5AD9" w:rsidRPr="002C3278" w:rsidRDefault="007A5AD9" w:rsidP="007A5AD9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осуществлять образовательное взаимодействие в информационном пространстве образовательного учреждения (получение и выполнение заданий, получение комментариев, совершенствование своей работы, формирование портфолио);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соблюдать нормы информационной культуры, этики и права; с уважением относиться к частной информации и информационным правам других людей.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Выпускник получит возможность научиться: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взаимодействовать в социальных сетях, работать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в группе над сообщением (вики);</w:t>
      </w:r>
    </w:p>
    <w:p w:rsidR="007A5AD9" w:rsidRPr="002C3278" w:rsidRDefault="007A5AD9" w:rsidP="007A5AD9">
      <w:pPr>
        <w:tabs>
          <w:tab w:val="left" w:pos="615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участвовать в форумах в социальных образовательных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сетях;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взаимодействовать с партнёрами с использованием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возможностей Интернета (игровое и театральное взаимодействие).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Поиск и организация хранения информации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использовать различные приёмы поиска информации в Интернете, поисковые сервисы, строить запросы для поиска информации и анализировать результаты поиска;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использовать приёмы поиска информации на персональном компьютере, в информационной среде учреждения и в образовательном пространстве;</w:t>
      </w:r>
    </w:p>
    <w:p w:rsidR="007A5AD9" w:rsidRPr="002C3278" w:rsidRDefault="007A5AD9" w:rsidP="007A5AD9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использовать различные библиотечные, в том числе электронные, каталоги для поиска необходимых книг;</w:t>
      </w:r>
    </w:p>
    <w:p w:rsidR="007A5AD9" w:rsidRPr="002C3278" w:rsidRDefault="007A5AD9" w:rsidP="007A5AD9">
      <w:pPr>
        <w:tabs>
          <w:tab w:val="left" w:pos="64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искать информацию в различных базах данных, создавать и заполнять базы данных, в частности использовать различные определители;</w:t>
      </w:r>
    </w:p>
    <w:p w:rsidR="007A5AD9" w:rsidRPr="002C3278" w:rsidRDefault="007A5AD9" w:rsidP="007A5AD9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• формировать собственное информационное пространство: создавать системы папок и размещать в них нужные информационные источники, размещать информацию в Интернете.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Выпускник получит возможность научиться:</w:t>
      </w:r>
    </w:p>
    <w:p w:rsidR="007A5AD9" w:rsidRPr="002C3278" w:rsidRDefault="007A5AD9" w:rsidP="007A5AD9">
      <w:pPr>
        <w:tabs>
          <w:tab w:val="left" w:pos="631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создавать и заполнять различные определители;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использовать различные приёмы поиска информации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в Интернете в ходе учебной деятельности.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Анализ информации, математическая обработка данных в исследовании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7A5AD9" w:rsidRPr="002C3278" w:rsidRDefault="007A5AD9" w:rsidP="007A5AD9">
      <w:pPr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вводить результаты измерений и другие цифровые данные для их обработки, в том числе статистической, и визуализации;</w:t>
      </w:r>
    </w:p>
    <w:p w:rsidR="007A5AD9" w:rsidRPr="002C3278" w:rsidRDefault="007A5AD9" w:rsidP="007A5AD9">
      <w:pPr>
        <w:tabs>
          <w:tab w:val="left" w:pos="107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строить математические модели;</w:t>
      </w:r>
    </w:p>
    <w:p w:rsidR="007A5AD9" w:rsidRPr="002C3278" w:rsidRDefault="007A5AD9" w:rsidP="007A5AD9">
      <w:pPr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проводить эксперименты и исследования в виртуальных лабораториях по естественным наукам, математике и информатике.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Выпускник получит возможность научиться:</w:t>
      </w:r>
    </w:p>
    <w:p w:rsidR="007A5AD9" w:rsidRPr="002C3278" w:rsidRDefault="007A5AD9" w:rsidP="007A5AD9">
      <w:pPr>
        <w:tabs>
          <w:tab w:val="left" w:pos="1108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проводить естественно-научные и социальные измерения, вводить результаты измерений и других цифровых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данных и обрабатывать их, в том числе статистически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и с помощью визуализации;</w:t>
      </w:r>
    </w:p>
    <w:p w:rsidR="007A5AD9" w:rsidRPr="002C3278" w:rsidRDefault="007A5AD9" w:rsidP="007A5AD9">
      <w:pPr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анализировать результаты своей деятельности и затрачиваемых ресурсов.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Моделирование и проектирование, управление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7A5AD9" w:rsidRPr="002C3278" w:rsidRDefault="007A5AD9" w:rsidP="007A5AD9">
      <w:pPr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моделировать с использованием виртуальных конструкторов;</w:t>
      </w:r>
    </w:p>
    <w:p w:rsidR="007A5AD9" w:rsidRPr="002C3278" w:rsidRDefault="007A5AD9" w:rsidP="007A5AD9">
      <w:pPr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конструировать и моделировать с использованием материальных конструкторов с компьютерным управлением и обратной связью;</w:t>
      </w:r>
    </w:p>
    <w:p w:rsidR="007A5AD9" w:rsidRPr="002C3278" w:rsidRDefault="007A5AD9" w:rsidP="007A5AD9">
      <w:pPr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проектировать и организовывать свою индивидуальную и групповую деятельность, организовывать своё время с использованием ИКТ.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Выпускник получит возможность научиться:</w:t>
      </w:r>
    </w:p>
    <w:p w:rsidR="007A5AD9" w:rsidRPr="002C3278" w:rsidRDefault="007A5AD9" w:rsidP="007A5AD9">
      <w:pPr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проектировать виртуальные и реальные объекты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и процессы, использовать системы автоматизированного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проектирования.</w:t>
      </w:r>
    </w:p>
    <w:p w:rsidR="007A5AD9" w:rsidRPr="002C3278" w:rsidRDefault="007A5AD9" w:rsidP="007A5A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5AD9" w:rsidRPr="002C3278" w:rsidRDefault="007A5AD9" w:rsidP="007A5A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3278">
        <w:rPr>
          <w:rFonts w:ascii="Times New Roman" w:hAnsi="Times New Roman" w:cs="Times New Roman"/>
          <w:b/>
          <w:sz w:val="24"/>
          <w:szCs w:val="24"/>
        </w:rPr>
        <w:t xml:space="preserve">Основы учебно-исследовательской и проектной  деятельности 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2C3278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2C3278">
        <w:rPr>
          <w:rFonts w:ascii="Times New Roman" w:hAnsi="Times New Roman" w:cs="Times New Roman"/>
          <w:sz w:val="24"/>
          <w:szCs w:val="24"/>
          <w:lang w:eastAsia="ru-RU"/>
        </w:rPr>
        <w:t>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</w:r>
    </w:p>
    <w:p w:rsidR="007A5AD9" w:rsidRPr="002C3278" w:rsidRDefault="007A5AD9" w:rsidP="007A5AD9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2C3278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2C3278">
        <w:rPr>
          <w:rFonts w:ascii="Times New Roman" w:hAnsi="Times New Roman" w:cs="Times New Roman"/>
          <w:sz w:val="24"/>
          <w:szCs w:val="24"/>
          <w:lang w:eastAsia="ru-RU"/>
        </w:rPr>
        <w:t>выбирать и использовать методы, релевантные рассматриваемой проблеме;</w:t>
      </w:r>
    </w:p>
    <w:p w:rsidR="007A5AD9" w:rsidRPr="002C3278" w:rsidRDefault="007A5AD9" w:rsidP="007A5AD9">
      <w:pPr>
        <w:tabs>
          <w:tab w:val="left" w:pos="630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2C3278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2C3278">
        <w:rPr>
          <w:rFonts w:ascii="Times New Roman" w:hAnsi="Times New Roman" w:cs="Times New Roman"/>
          <w:sz w:val="24"/>
          <w:szCs w:val="24"/>
          <w:lang w:eastAsia="ru-RU"/>
        </w:rPr>
        <w:t>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2C3278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2C3278">
        <w:rPr>
          <w:rFonts w:ascii="Times New Roman" w:hAnsi="Times New Roman" w:cs="Times New Roman"/>
          <w:sz w:val="24"/>
          <w:szCs w:val="24"/>
          <w:lang w:eastAsia="ru-RU"/>
        </w:rPr>
        <w:t>использовать такие математические методы и приёмы, как абстракция и идеализация, доказательство, доказательство от противного, доказательство по аналогии, опровержение, контрпример, индуктивные и дедуктивные рассуждения, построение и исполнение алгоритма;</w:t>
      </w:r>
    </w:p>
    <w:p w:rsidR="007A5AD9" w:rsidRPr="002C3278" w:rsidRDefault="007A5AD9" w:rsidP="007A5AD9">
      <w:pPr>
        <w:tabs>
          <w:tab w:val="left" w:pos="64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2C3278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2C3278">
        <w:rPr>
          <w:rFonts w:ascii="Times New Roman" w:hAnsi="Times New Roman" w:cs="Times New Roman"/>
          <w:sz w:val="24"/>
          <w:szCs w:val="24"/>
          <w:lang w:eastAsia="ru-RU"/>
        </w:rPr>
        <w:t>использовать такие естественно-научные методы и приёмы, как наблюдение, постановка проблемы, выдвижение «хорошей гипотезы», эксперимент, моделирование, использование математических моделей, теоретическое обоснование, установление границ применимости модели/теории;</w:t>
      </w:r>
    </w:p>
    <w:p w:rsidR="007A5AD9" w:rsidRPr="002C3278" w:rsidRDefault="007A5AD9" w:rsidP="007A5AD9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2C3278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2C3278">
        <w:rPr>
          <w:rFonts w:ascii="Times New Roman" w:hAnsi="Times New Roman" w:cs="Times New Roman"/>
          <w:sz w:val="24"/>
          <w:szCs w:val="24"/>
          <w:lang w:eastAsia="ru-RU"/>
        </w:rPr>
        <w:t>использовать некоторые методы получения знаний, характерные для социальных и исторических наук: постановка проблемы, опросы, описание, сравнительное историческое описание, объяснение, использование статистических данных, интерпретация фактов;</w:t>
      </w:r>
    </w:p>
    <w:p w:rsidR="007A5AD9" w:rsidRPr="002C3278" w:rsidRDefault="007A5AD9" w:rsidP="007A5AD9">
      <w:pPr>
        <w:tabs>
          <w:tab w:val="left" w:pos="630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2C3278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2C3278">
        <w:rPr>
          <w:rFonts w:ascii="Times New Roman" w:hAnsi="Times New Roman" w:cs="Times New Roman"/>
          <w:sz w:val="24"/>
          <w:szCs w:val="24"/>
          <w:lang w:eastAsia="ru-RU"/>
        </w:rPr>
        <w:t>ясно, логично и точно излагать свою точку зрения, использовать языковые средства, адекватные обсуждаемой проблеме;</w:t>
      </w:r>
    </w:p>
    <w:p w:rsidR="007A5AD9" w:rsidRPr="002C3278" w:rsidRDefault="007A5AD9" w:rsidP="007A5AD9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2C3278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2C3278">
        <w:rPr>
          <w:rFonts w:ascii="Times New Roman" w:hAnsi="Times New Roman" w:cs="Times New Roman"/>
          <w:sz w:val="24"/>
          <w:szCs w:val="24"/>
          <w:lang w:eastAsia="ru-RU"/>
        </w:rPr>
        <w:t>отличать факты от суждений, мнений и оценок, критически относиться к суждениям, мнениям, оценкам, реконструировать их основания;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2C3278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2C3278">
        <w:rPr>
          <w:rFonts w:ascii="Times New Roman" w:hAnsi="Times New Roman" w:cs="Times New Roman"/>
          <w:sz w:val="24"/>
          <w:szCs w:val="24"/>
          <w:lang w:eastAsia="ru-RU"/>
        </w:rPr>
        <w:t>видеть и комментировать связь научного знания и ценностных установок, моральных суждений при получении, распространении и применении научного знания.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Выпускник получит возможность научиться: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</w:t>
      </w:r>
      <w:r w:rsidRPr="002C3278">
        <w:rPr>
          <w:rFonts w:ascii="Times New Roman" w:hAnsi="Times New Roman" w:cs="Times New Roman"/>
          <w:iCs/>
          <w:sz w:val="24"/>
          <w:szCs w:val="24"/>
          <w:lang w:val="en-US" w:eastAsia="ru-RU"/>
        </w:rPr>
        <w:t> 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самостоятельно задумывать, планировать и выполнять учебное исследование, учебный и социальный проект;</w:t>
      </w:r>
    </w:p>
    <w:p w:rsidR="007A5AD9" w:rsidRPr="002C3278" w:rsidRDefault="007A5AD9" w:rsidP="007A5AD9">
      <w:pPr>
        <w:tabs>
          <w:tab w:val="left" w:pos="636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</w:t>
      </w:r>
      <w:r w:rsidRPr="002C3278">
        <w:rPr>
          <w:rFonts w:ascii="Times New Roman" w:hAnsi="Times New Roman" w:cs="Times New Roman"/>
          <w:iCs/>
          <w:sz w:val="24"/>
          <w:szCs w:val="24"/>
          <w:lang w:val="en-US" w:eastAsia="ru-RU"/>
        </w:rPr>
        <w:t> 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использовать догадку, озарение, интуицию;</w:t>
      </w:r>
    </w:p>
    <w:p w:rsidR="007A5AD9" w:rsidRPr="002C3278" w:rsidRDefault="007A5AD9" w:rsidP="007A5AD9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</w:t>
      </w:r>
      <w:r w:rsidRPr="002C3278">
        <w:rPr>
          <w:rFonts w:ascii="Times New Roman" w:hAnsi="Times New Roman" w:cs="Times New Roman"/>
          <w:iCs/>
          <w:sz w:val="24"/>
          <w:szCs w:val="24"/>
          <w:lang w:val="en-US" w:eastAsia="ru-RU"/>
        </w:rPr>
        <w:t> 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использовать такие математические методы и приёмы, как перебор логических возможностей, математическое моделирование;</w:t>
      </w:r>
    </w:p>
    <w:p w:rsidR="007A5AD9" w:rsidRPr="002C3278" w:rsidRDefault="007A5AD9" w:rsidP="007A5AD9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</w:t>
      </w:r>
      <w:r w:rsidRPr="002C3278">
        <w:rPr>
          <w:rFonts w:ascii="Times New Roman" w:hAnsi="Times New Roman" w:cs="Times New Roman"/>
          <w:iCs/>
          <w:sz w:val="24"/>
          <w:szCs w:val="24"/>
          <w:lang w:val="en-US" w:eastAsia="ru-RU"/>
        </w:rPr>
        <w:t> 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использовать такие естественно-научные методы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и приёмы, как абстрагирование от привходящих факторов,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проверка на совместимость с другими известными фактами;</w:t>
      </w:r>
    </w:p>
    <w:p w:rsidR="007A5AD9" w:rsidRPr="002C3278" w:rsidRDefault="007A5AD9" w:rsidP="007A5AD9">
      <w:pPr>
        <w:tabs>
          <w:tab w:val="left" w:pos="1113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</w:t>
      </w:r>
      <w:r w:rsidRPr="002C3278">
        <w:rPr>
          <w:rFonts w:ascii="Times New Roman" w:hAnsi="Times New Roman" w:cs="Times New Roman"/>
          <w:iCs/>
          <w:sz w:val="24"/>
          <w:szCs w:val="24"/>
          <w:lang w:val="en-US" w:eastAsia="ru-RU"/>
        </w:rPr>
        <w:t> 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использовать некоторые методы получения знаний,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характерные для социальных и исторических наук: анкетирование, моделирование, поиск исторических образцов;</w:t>
      </w:r>
    </w:p>
    <w:p w:rsidR="007A5AD9" w:rsidRPr="002C3278" w:rsidRDefault="007A5AD9" w:rsidP="007A5AD9">
      <w:pPr>
        <w:tabs>
          <w:tab w:val="left" w:pos="1089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</w:t>
      </w:r>
      <w:r w:rsidRPr="002C3278">
        <w:rPr>
          <w:rFonts w:ascii="Times New Roman" w:hAnsi="Times New Roman" w:cs="Times New Roman"/>
          <w:iCs/>
          <w:sz w:val="24"/>
          <w:szCs w:val="24"/>
          <w:lang w:val="en-US" w:eastAsia="ru-RU"/>
        </w:rPr>
        <w:t> 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использовать некоторые приёмы художественного познания мира: целостное отображение мира, образность, художественный вымысел, органическое единство общего, особенного (типичного) и единичного, оригинальность;</w:t>
      </w:r>
    </w:p>
    <w:p w:rsidR="007A5AD9" w:rsidRPr="002C3278" w:rsidRDefault="007A5AD9" w:rsidP="007A5AD9">
      <w:pPr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</w:t>
      </w:r>
      <w:r w:rsidRPr="002C3278">
        <w:rPr>
          <w:rFonts w:ascii="Times New Roman" w:hAnsi="Times New Roman" w:cs="Times New Roman"/>
          <w:iCs/>
          <w:sz w:val="24"/>
          <w:szCs w:val="24"/>
          <w:lang w:val="en-US" w:eastAsia="ru-RU"/>
        </w:rPr>
        <w:t> 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целенаправленно и осознанно развивать свои коммуникативные способности, осваивать новые языковые средства;</w:t>
      </w:r>
    </w:p>
    <w:p w:rsidR="007A5AD9" w:rsidRDefault="007A5AD9" w:rsidP="007A5AD9">
      <w:pPr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</w:t>
      </w:r>
      <w:r w:rsidRPr="002C3278">
        <w:rPr>
          <w:rFonts w:ascii="Times New Roman" w:hAnsi="Times New Roman" w:cs="Times New Roman"/>
          <w:iCs/>
          <w:sz w:val="24"/>
          <w:szCs w:val="24"/>
          <w:lang w:val="en-US" w:eastAsia="ru-RU"/>
        </w:rPr>
        <w:t> 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осознавать свою ответственность за достоверность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полученных знаний, за качество выполненного проекта.</w:t>
      </w:r>
    </w:p>
    <w:p w:rsidR="007A5AD9" w:rsidRPr="002C3278" w:rsidRDefault="007A5AD9" w:rsidP="007A5AD9">
      <w:pPr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7A5AD9" w:rsidRDefault="007A5AD9" w:rsidP="007A5A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3278">
        <w:rPr>
          <w:rFonts w:ascii="Times New Roman" w:hAnsi="Times New Roman" w:cs="Times New Roman"/>
          <w:b/>
          <w:sz w:val="24"/>
          <w:szCs w:val="24"/>
        </w:rPr>
        <w:t>Основы смыслового чтения и работа с текстом</w:t>
      </w:r>
    </w:p>
    <w:p w:rsidR="007A5AD9" w:rsidRPr="002C3278" w:rsidRDefault="007A5AD9" w:rsidP="007A5A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C3278">
        <w:rPr>
          <w:rFonts w:ascii="Times New Roman" w:hAnsi="Times New Roman" w:cs="Times New Roman"/>
          <w:b/>
          <w:i/>
          <w:sz w:val="24"/>
          <w:szCs w:val="24"/>
        </w:rPr>
        <w:t>Работа с текстом: поиск информации и понимание прочитанного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7A5AD9" w:rsidRPr="002C3278" w:rsidRDefault="007A5AD9" w:rsidP="007A5AD9">
      <w:pPr>
        <w:tabs>
          <w:tab w:val="left" w:pos="108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ориентироваться в содержании текста и понимать его целостный смысл:</w:t>
      </w:r>
    </w:p>
    <w:p w:rsidR="007A5AD9" w:rsidRPr="002C3278" w:rsidRDefault="007A5AD9" w:rsidP="007A5AD9">
      <w:pPr>
        <w:tabs>
          <w:tab w:val="left" w:pos="1170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— определять главную тему, общую цель или назначение текста;</w:t>
      </w:r>
    </w:p>
    <w:p w:rsidR="007A5AD9" w:rsidRPr="002C3278" w:rsidRDefault="007A5AD9" w:rsidP="007A5AD9">
      <w:pPr>
        <w:tabs>
          <w:tab w:val="left" w:pos="116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— выбирать из текста или придумать заголовок, соответствующий содержанию и общему смыслу текста;</w:t>
      </w:r>
    </w:p>
    <w:p w:rsidR="007A5AD9" w:rsidRPr="002C3278" w:rsidRDefault="007A5AD9" w:rsidP="007A5AD9">
      <w:pPr>
        <w:tabs>
          <w:tab w:val="left" w:pos="1162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— формулировать тезис, выражающий общий смысл текста;</w:t>
      </w:r>
    </w:p>
    <w:p w:rsidR="007A5AD9" w:rsidRPr="002C3278" w:rsidRDefault="007A5AD9" w:rsidP="007A5AD9">
      <w:pPr>
        <w:tabs>
          <w:tab w:val="left" w:pos="116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— предвосхищать содержание предметного плана текста по заголовку и с опорой на предыдущий опыт;</w:t>
      </w:r>
    </w:p>
    <w:p w:rsidR="007A5AD9" w:rsidRPr="002C3278" w:rsidRDefault="007A5AD9" w:rsidP="007A5AD9">
      <w:pPr>
        <w:tabs>
          <w:tab w:val="left" w:pos="116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— объяснять порядок частей/инструкций, содержащихся в тексте;</w:t>
      </w:r>
    </w:p>
    <w:p w:rsidR="007A5AD9" w:rsidRPr="002C3278" w:rsidRDefault="007A5AD9" w:rsidP="007A5AD9">
      <w:pPr>
        <w:tabs>
          <w:tab w:val="left" w:pos="1170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— сопоставлять основные текстовые и внетекстовые компоненты: обнаруживать соответствие между частью текста и его общей идеей, сформулированной вопросом, объяснять назначение карты, рисунка, пояснять части графика или таблицы и т. д.;</w:t>
      </w:r>
    </w:p>
    <w:p w:rsidR="007A5AD9" w:rsidRPr="002C3278" w:rsidRDefault="007A5AD9" w:rsidP="007A5AD9">
      <w:pPr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находить в тексте требуемую информацию (пробегать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</w:t>
      </w:r>
    </w:p>
    <w:p w:rsidR="007A5AD9" w:rsidRPr="002C3278" w:rsidRDefault="007A5AD9" w:rsidP="007A5AD9">
      <w:pPr>
        <w:tabs>
          <w:tab w:val="left" w:pos="107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решать учебно-познавательные и учебно-практические задачи, требующие полного и критического понимания текста:</w:t>
      </w:r>
    </w:p>
    <w:p w:rsidR="007A5AD9" w:rsidRPr="002C3278" w:rsidRDefault="007A5AD9" w:rsidP="007A5AD9">
      <w:pPr>
        <w:tabs>
          <w:tab w:val="left" w:pos="1162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— определять назначение разных видов текстов;</w:t>
      </w:r>
    </w:p>
    <w:p w:rsidR="007A5AD9" w:rsidRPr="002C3278" w:rsidRDefault="007A5AD9" w:rsidP="007A5AD9">
      <w:pPr>
        <w:tabs>
          <w:tab w:val="left" w:pos="116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— ставить перед собой цель чтения, направляя внимание на полезную в данный момент информацию;</w:t>
      </w:r>
    </w:p>
    <w:p w:rsidR="007A5AD9" w:rsidRPr="002C3278" w:rsidRDefault="007A5AD9" w:rsidP="007A5AD9">
      <w:pPr>
        <w:tabs>
          <w:tab w:val="left" w:pos="1158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— различать темы и подтемы специального текста;</w:t>
      </w:r>
    </w:p>
    <w:p w:rsidR="007A5AD9" w:rsidRPr="002C3278" w:rsidRDefault="007A5AD9" w:rsidP="007A5AD9">
      <w:pPr>
        <w:tabs>
          <w:tab w:val="left" w:pos="1162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— выделять главную и избыточную информацию;</w:t>
      </w:r>
    </w:p>
    <w:p w:rsidR="007A5AD9" w:rsidRPr="002C3278" w:rsidRDefault="007A5AD9" w:rsidP="007A5AD9">
      <w:pPr>
        <w:tabs>
          <w:tab w:val="left" w:pos="116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— прогнозировать последовательность изложения идей текста;</w:t>
      </w:r>
    </w:p>
    <w:p w:rsidR="007A5AD9" w:rsidRPr="002C3278" w:rsidRDefault="007A5AD9" w:rsidP="007A5AD9">
      <w:pPr>
        <w:tabs>
          <w:tab w:val="left" w:pos="721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— сопоставлять разные точки зрения и разные источники информации по заданной теме;</w:t>
      </w:r>
    </w:p>
    <w:p w:rsidR="007A5AD9" w:rsidRPr="002C3278" w:rsidRDefault="007A5AD9" w:rsidP="007A5AD9">
      <w:pPr>
        <w:tabs>
          <w:tab w:val="left" w:pos="721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— выполнять смысловое свёртывание выделенных фактов и мыслей;</w:t>
      </w:r>
    </w:p>
    <w:p w:rsidR="007A5AD9" w:rsidRPr="002C3278" w:rsidRDefault="007A5AD9" w:rsidP="007A5AD9">
      <w:pPr>
        <w:tabs>
          <w:tab w:val="left" w:pos="721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— формировать на основе текста систему аргументов (доводов) для обоснования определённой позиции;</w:t>
      </w:r>
    </w:p>
    <w:p w:rsidR="007A5AD9" w:rsidRPr="002C3278" w:rsidRDefault="007A5AD9" w:rsidP="007A5AD9">
      <w:pPr>
        <w:tabs>
          <w:tab w:val="left" w:pos="72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— понимать душевное состояние персонажей текста, сопереживать им.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Выпускник получит возможность научиться: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анализировать изменения своего эмоционального состояния в процессе чтения, получения и переработки полученной информации и её осмысления.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Работа с текстом: преобразование и интерпретация информации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7A5AD9" w:rsidRPr="002C3278" w:rsidRDefault="007A5AD9" w:rsidP="007A5AD9">
      <w:pPr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:rsidR="007A5AD9" w:rsidRPr="002C3278" w:rsidRDefault="007A5AD9" w:rsidP="007A5AD9">
      <w:pPr>
        <w:tabs>
          <w:tab w:val="left" w:pos="64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преобразовывать текст, используя новые формы представления информации: формулы, графики, диаграммы, таблицы (в том числе динами-ческие, электронные, в частности в практических задачах), переходить от одного представления данных к другому;</w:t>
      </w:r>
    </w:p>
    <w:p w:rsidR="007A5AD9" w:rsidRPr="002C3278" w:rsidRDefault="007A5AD9" w:rsidP="007A5AD9">
      <w:pPr>
        <w:tabs>
          <w:tab w:val="left" w:pos="631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интерпретировать текст:</w:t>
      </w:r>
    </w:p>
    <w:p w:rsidR="007A5AD9" w:rsidRPr="002C3278" w:rsidRDefault="007A5AD9" w:rsidP="007A5AD9">
      <w:pPr>
        <w:tabs>
          <w:tab w:val="left" w:pos="721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— сравнивать и противопоставлять заключённую в тексте информацию разного характера;</w:t>
      </w:r>
    </w:p>
    <w:p w:rsidR="007A5AD9" w:rsidRPr="002C3278" w:rsidRDefault="007A5AD9" w:rsidP="007A5AD9">
      <w:pPr>
        <w:tabs>
          <w:tab w:val="left" w:pos="721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— обнаруживать в тексте доводы в подтверждение выдвинутых тезисов;</w:t>
      </w:r>
    </w:p>
    <w:p w:rsidR="007A5AD9" w:rsidRPr="002C3278" w:rsidRDefault="007A5AD9" w:rsidP="007A5AD9">
      <w:pPr>
        <w:tabs>
          <w:tab w:val="left" w:pos="708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— делать выводы из сформулированных посылок;</w:t>
      </w:r>
    </w:p>
    <w:p w:rsidR="007A5AD9" w:rsidRPr="002C3278" w:rsidRDefault="007A5AD9" w:rsidP="007A5AD9">
      <w:pPr>
        <w:tabs>
          <w:tab w:val="left" w:pos="72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— выводить заключение о намерении автора или главной мысли текста.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Выпускник получит возможность научиться:</w:t>
      </w:r>
    </w:p>
    <w:p w:rsidR="007A5AD9" w:rsidRPr="002C3278" w:rsidRDefault="007A5AD9" w:rsidP="007A5AD9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выявлять имплицитную информацию текста на основе сопоставления иллюстративного материала с информацией текста, анализа подтекста (использованных языковых</w:t>
      </w:r>
      <w:r w:rsidRPr="002C32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средств и структуры текста).</w:t>
      </w:r>
    </w:p>
    <w:p w:rsidR="007A5AD9" w:rsidRPr="002C3278" w:rsidRDefault="007A5AD9" w:rsidP="007A5AD9">
      <w:pPr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Работа с текстом: оценка информации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7A5AD9" w:rsidRPr="002C3278" w:rsidRDefault="007A5AD9" w:rsidP="007A5AD9">
      <w:pPr>
        <w:tabs>
          <w:tab w:val="left" w:pos="631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откликаться на содержание текста:</w:t>
      </w:r>
    </w:p>
    <w:p w:rsidR="007A5AD9" w:rsidRPr="002C3278" w:rsidRDefault="007A5AD9" w:rsidP="007A5AD9">
      <w:pPr>
        <w:tabs>
          <w:tab w:val="left" w:pos="721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— связывать информацию, обнаруженную в тексте, со знаниями из других источников;</w:t>
      </w:r>
    </w:p>
    <w:p w:rsidR="007A5AD9" w:rsidRPr="002C3278" w:rsidRDefault="007A5AD9" w:rsidP="007A5AD9">
      <w:pPr>
        <w:tabs>
          <w:tab w:val="left" w:pos="721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— оценивать утверждения, сделанные в тексте, исходя из своих представлений о мире;</w:t>
      </w:r>
    </w:p>
    <w:p w:rsidR="007A5AD9" w:rsidRPr="002C3278" w:rsidRDefault="007A5AD9" w:rsidP="007A5AD9">
      <w:pPr>
        <w:tabs>
          <w:tab w:val="left" w:pos="718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— находить доводы в защиту своей точки зрения;</w:t>
      </w:r>
    </w:p>
    <w:p w:rsidR="007A5AD9" w:rsidRPr="002C3278" w:rsidRDefault="007A5AD9" w:rsidP="007A5AD9">
      <w:pPr>
        <w:tabs>
          <w:tab w:val="left" w:pos="64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откликаться на форму текста: оценивать не только содержание текста, но и его форму, а в целом — мастерство его исполнения;</w:t>
      </w:r>
    </w:p>
    <w:p w:rsidR="007A5AD9" w:rsidRPr="002C3278" w:rsidRDefault="007A5AD9" w:rsidP="007A5AD9">
      <w:pPr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пробелов;</w:t>
      </w:r>
    </w:p>
    <w:p w:rsidR="007A5AD9" w:rsidRPr="002C3278" w:rsidRDefault="007A5AD9" w:rsidP="007A5AD9">
      <w:pPr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в процессе работы с одним или несколькими источниками выявлять содержащуюся в них противоречивую, конфликтную информацию;</w:t>
      </w:r>
    </w:p>
    <w:p w:rsidR="007A5AD9" w:rsidRPr="002C3278" w:rsidRDefault="007A5AD9" w:rsidP="007A5AD9">
      <w:pPr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sz w:val="24"/>
          <w:szCs w:val="24"/>
          <w:lang w:eastAsia="ru-RU"/>
        </w:rPr>
        <w:t>• 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тексте).</w:t>
      </w:r>
    </w:p>
    <w:p w:rsidR="007A5AD9" w:rsidRPr="002C3278" w:rsidRDefault="007A5AD9" w:rsidP="007A5AD9">
      <w:pPr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Выпускник получит возможность научиться:</w:t>
      </w:r>
    </w:p>
    <w:p w:rsidR="007A5AD9" w:rsidRPr="002C3278" w:rsidRDefault="007A5AD9" w:rsidP="007A5AD9">
      <w:pPr>
        <w:tabs>
          <w:tab w:val="left" w:pos="1076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критически относиться к рекламной информации;</w:t>
      </w:r>
    </w:p>
    <w:p w:rsidR="007A5AD9" w:rsidRPr="002C3278" w:rsidRDefault="007A5AD9" w:rsidP="007A5AD9">
      <w:pPr>
        <w:tabs>
          <w:tab w:val="left" w:pos="1089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находить способы проверки противоречивой информации;</w:t>
      </w:r>
    </w:p>
    <w:p w:rsidR="007A5AD9" w:rsidRDefault="007A5AD9" w:rsidP="007A5AD9">
      <w:pPr>
        <w:tabs>
          <w:tab w:val="left" w:pos="1074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2C3278">
        <w:rPr>
          <w:rFonts w:ascii="Times New Roman" w:hAnsi="Times New Roman" w:cs="Times New Roman"/>
          <w:iCs/>
          <w:sz w:val="24"/>
          <w:szCs w:val="24"/>
          <w:lang w:eastAsia="ru-RU"/>
        </w:rPr>
        <w:t>• определять достоверную информацию в случае наличия противоречии-вой или конфликтной ситуации.</w:t>
      </w:r>
    </w:p>
    <w:p w:rsidR="007A5AD9" w:rsidRPr="007A5AD9" w:rsidRDefault="007A5AD9" w:rsidP="007A5A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5AD9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 с указанием форм организации учебных занятий, основных видов учебной деятельности</w:t>
      </w:r>
    </w:p>
    <w:p w:rsidR="007A5AD9" w:rsidRPr="007F0B39" w:rsidRDefault="007A5AD9" w:rsidP="007A5AD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3"/>
      <w:bookmarkEnd w:id="1"/>
      <w:r w:rsidRPr="007F0B39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7A5AD9" w:rsidRPr="007F0B39" w:rsidRDefault="007A5AD9" w:rsidP="007A5A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5AD9" w:rsidRPr="007F0B39" w:rsidRDefault="007A5AD9" w:rsidP="007A5AD9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B39">
        <w:rPr>
          <w:rFonts w:ascii="Times New Roman" w:hAnsi="Times New Roman" w:cs="Times New Roman"/>
          <w:b/>
          <w:sz w:val="24"/>
          <w:szCs w:val="24"/>
        </w:rPr>
        <w:t>В результате изучения темы  «Линии»  обучающиеся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должны  уметь: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Различать виды линий;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Проводить и обозначать прямую, луч, отрезок, ломаную;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Строить отрезок заданной длины и находить длину отрезка;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Распознавать окружность; проводить окружность заданного радиуса;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Переходить от одних единиц измерения длины к другим единицам, выбирать подходящие единицы измерения в зависимости от контекста задачи.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7A5AD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Приобрести  опыт выполнения проектных работ по темам: «Старинные меры длины», «Инструменты для измерения длин», «Окружности в народном прикладном искусстве».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AD9" w:rsidRPr="007F0B39" w:rsidRDefault="007A5AD9" w:rsidP="007A5AD9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B39">
        <w:rPr>
          <w:rFonts w:ascii="Times New Roman" w:hAnsi="Times New Roman" w:cs="Times New Roman"/>
          <w:b/>
          <w:sz w:val="24"/>
          <w:szCs w:val="24"/>
        </w:rPr>
        <w:t>В результате изучения темы «Натуральные числа» обучающиеся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должны уметь: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Понимать особенности десятичной системы счисления; знать названия разрядов и классов (в том числе «миллион»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0B39">
        <w:rPr>
          <w:rFonts w:ascii="Times New Roman" w:hAnsi="Times New Roman" w:cs="Times New Roman"/>
          <w:sz w:val="24"/>
          <w:szCs w:val="24"/>
        </w:rPr>
        <w:t>и «миллиард»);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Читать и записывать натуральные числа ,используя также и сокращённые обозначения (тыс., млн, млрд); уметь представлять натуральное число в виде суммы разрядных слагаемых;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 xml:space="preserve">Приобрести опыт чтения чисел, записанных римскими цифрами, используя в качестве справочного материала таблицу значений таких цифр, как </w:t>
      </w:r>
      <w:r w:rsidRPr="007F0B39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7F0B39">
        <w:rPr>
          <w:rFonts w:ascii="Times New Roman" w:hAnsi="Times New Roman" w:cs="Times New Roman"/>
          <w:sz w:val="24"/>
          <w:szCs w:val="24"/>
        </w:rPr>
        <w:t>,</w:t>
      </w:r>
      <w:r w:rsidRPr="007F0B3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F0B39">
        <w:rPr>
          <w:rFonts w:ascii="Times New Roman" w:hAnsi="Times New Roman" w:cs="Times New Roman"/>
          <w:sz w:val="24"/>
          <w:szCs w:val="24"/>
        </w:rPr>
        <w:t>,</w:t>
      </w:r>
      <w:r w:rsidRPr="007F0B3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F0B39">
        <w:rPr>
          <w:rFonts w:ascii="Times New Roman" w:hAnsi="Times New Roman" w:cs="Times New Roman"/>
          <w:sz w:val="24"/>
          <w:szCs w:val="24"/>
        </w:rPr>
        <w:t>,</w:t>
      </w:r>
      <w:r w:rsidRPr="007F0B39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F0B39">
        <w:rPr>
          <w:rFonts w:ascii="Times New Roman" w:hAnsi="Times New Roman" w:cs="Times New Roman"/>
          <w:sz w:val="24"/>
          <w:szCs w:val="24"/>
        </w:rPr>
        <w:t>; читать и записывать римскими цифрами числа в простейших, наиболее употребительных случаях (например IV,XII,XIX);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 xml:space="preserve">Сравнивать  и упорядочивать натуральные числа, используя для записи результата знаки </w:t>
      </w:r>
      <m:oMath>
        <m:r>
          <w:rPr>
            <w:rFonts w:ascii="Cambria Math" w:hAnsi="Times New Roman" w:cs="Times New Roman"/>
            <w:sz w:val="24"/>
            <w:szCs w:val="24"/>
          </w:rPr>
          <m:t>&lt;</m:t>
        </m:r>
      </m:oMath>
      <w:r w:rsidRPr="007F0B39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Times New Roman" w:cs="Times New Roman"/>
            <w:sz w:val="24"/>
            <w:szCs w:val="24"/>
          </w:rPr>
          <m:t>&gt;</m:t>
        </m:r>
      </m:oMath>
      <w:r w:rsidRPr="007F0B39">
        <w:rPr>
          <w:rFonts w:ascii="Times New Roman" w:hAnsi="Times New Roman" w:cs="Times New Roman"/>
          <w:sz w:val="24"/>
          <w:szCs w:val="24"/>
        </w:rPr>
        <w:t>; читать и записывать двойные неравенства;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Изображать натуральные числа точками на координатной прямой; понимать и уметь читать записи типа А(3);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Округлять натуральные числа до указанного разряда, поясняя при этом свои действия;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Знать термины «приближённое значение с недостатком» и «приближённое значение с избытком»;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Приобрести первоначальный опыт решения комбинаторных задач методом перебора всех возможных вариантов.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познакомиться с позиционными системами счисления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углубить и развить представления о натуральных числах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A5AD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приобрести привычку контролировать вычисления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A5AD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Приобрести опыт выполнения проектных работ по темам:</w:t>
      </w:r>
      <w:r>
        <w:rPr>
          <w:rFonts w:ascii="Times New Roman" w:hAnsi="Times New Roman" w:cs="Times New Roman"/>
          <w:sz w:val="24"/>
          <w:szCs w:val="24"/>
        </w:rPr>
        <w:t xml:space="preserve"> «Римские цифры».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AD9" w:rsidRPr="007F0B39" w:rsidRDefault="007A5AD9" w:rsidP="007A5AD9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B39">
        <w:rPr>
          <w:rFonts w:ascii="Times New Roman" w:hAnsi="Times New Roman" w:cs="Times New Roman"/>
          <w:b/>
          <w:sz w:val="24"/>
          <w:szCs w:val="24"/>
        </w:rPr>
        <w:t>В результате изучения темы «Действия с натуральными числами» обучающиеся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должны</w:t>
      </w:r>
      <w:r w:rsidRPr="007F0B39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Выполнять арифметические действия с натуральными числами, находить значения числовых выражений, устанавливая порядок выполнения действий;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lastRenderedPageBreak/>
        <w:t>Знать, как связаны между собой действия сложения и вычитания, умножения и деления; знать термины «слагаемое», «вычитаемое», «делимое» и пр., находить неизвестное число в равенстве на основе зависимости между компонентами действий;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Представлять произведение нескольких равных множителей в виде степени с натуральным показателем; знать термины «степень числа», «основание степени», «показатель степени»; возводить натуральное число в натуральную степень;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Решать несложные текстовые задачи арифметическим методом;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Решать несложные текстовые задачи на движение двух объектов навстречу друг другу, на движение реке.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углубить и развить представления о свойствах делимости натуральных чисел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научиться использовать приемы, рационализирующие вычисления, приобрести привычку контролировать вычисления, выбирая подходящий для ситуации способ;</w:t>
      </w:r>
    </w:p>
    <w:p w:rsidR="007A5AD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ощутить гармонию чисел, подметить различные числовые закономерности, прове</w:t>
      </w:r>
      <w:r>
        <w:rPr>
          <w:rFonts w:ascii="Times New Roman" w:hAnsi="Times New Roman" w:cs="Times New Roman"/>
          <w:sz w:val="24"/>
          <w:szCs w:val="24"/>
        </w:rPr>
        <w:t>сти математическое исследование;</w:t>
      </w:r>
    </w:p>
    <w:p w:rsidR="007A5AD9" w:rsidRPr="002978E1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Приобрести опыт выполнения проектных работ по темам:</w:t>
      </w:r>
      <w:r>
        <w:rPr>
          <w:rFonts w:ascii="Times New Roman" w:hAnsi="Times New Roman" w:cs="Times New Roman"/>
          <w:sz w:val="24"/>
          <w:szCs w:val="24"/>
        </w:rPr>
        <w:t xml:space="preserve"> «Палочки Непера».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AD9" w:rsidRPr="007F0B39" w:rsidRDefault="007A5AD9" w:rsidP="007A5AD9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B39">
        <w:rPr>
          <w:rFonts w:ascii="Times New Roman" w:hAnsi="Times New Roman" w:cs="Times New Roman"/>
          <w:b/>
          <w:sz w:val="24"/>
          <w:szCs w:val="24"/>
        </w:rPr>
        <w:t>В результате изучения темы «Использование свойств действий при вычислениях» обучающиеся должны: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Знать и уметь записывать с помощью букв переместительное и сочетательное свойства сложения и умножения, распределительное свойство умножения относительно сложения;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В несложных случаях использовать рассмотренные свойства для преобразования числовых выражений: группировать слагаемые в сумме и множители в произведении; с помощью распределительного свойства раскрывать скобки в произведении и выносить в сумме общий множитель за скобки; выполняя преобразование выражения, записывать соответствующую цепочку равенств;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Решать арифметическим способом несложные задачи на части и на уравнение.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Познакомиться с приемами рационализирующими вычисления и научиться использовать их;</w:t>
      </w:r>
    </w:p>
    <w:p w:rsidR="007A5AD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Приобрести навыки исследоват</w:t>
      </w:r>
      <w:r>
        <w:rPr>
          <w:rFonts w:ascii="Times New Roman" w:hAnsi="Times New Roman" w:cs="Times New Roman"/>
          <w:sz w:val="24"/>
          <w:szCs w:val="24"/>
        </w:rPr>
        <w:t>ельской работы;</w:t>
      </w:r>
    </w:p>
    <w:p w:rsidR="007A5AD9" w:rsidRPr="002978E1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Приобрести опыт выполнения проектных работ по темам:</w:t>
      </w:r>
      <w:r>
        <w:rPr>
          <w:rFonts w:ascii="Times New Roman" w:hAnsi="Times New Roman" w:cs="Times New Roman"/>
          <w:sz w:val="24"/>
          <w:szCs w:val="24"/>
        </w:rPr>
        <w:t xml:space="preserve"> «Способы быстрых вычислений».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AD9" w:rsidRPr="007F0B39" w:rsidRDefault="007A5AD9" w:rsidP="007A5AD9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B39">
        <w:rPr>
          <w:rFonts w:ascii="Times New Roman" w:hAnsi="Times New Roman" w:cs="Times New Roman"/>
          <w:b/>
          <w:sz w:val="24"/>
          <w:szCs w:val="24"/>
        </w:rPr>
        <w:t>В результате изучения темы «Углы и многоугольники» обучающиеся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должны уметь: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Распознавать углы; использовать терминологию, связанную с углами: вершина, сторона, биссектриса;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Распознавать острые, тупые, прямые, развёрнутые углы;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Измерять величину угла с помощью транспортира и строить угол заданной величины;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Строить биссектрису угла с помощью транспортира;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Распознавать многоугольники; использовать терминологию, связанную с многоугольниками: вершина, сторона, угол, диагональ; применять классификацию многоугольников;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Изображать  многоугольники с заданными свойствами; разбивать многоугольник на заданные многоугольники;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Вычислять периметр многоугольника.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получат возможность: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Приобрести опыт выполнения проектных работ по темам: «Геометрия циферблата часов со стрелками», «Многоугольники в окружающем мире».</w:t>
      </w:r>
    </w:p>
    <w:p w:rsidR="007A5AD9" w:rsidRPr="007F0B39" w:rsidRDefault="007A5AD9" w:rsidP="007A5AD9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B39">
        <w:rPr>
          <w:rFonts w:ascii="Times New Roman" w:hAnsi="Times New Roman" w:cs="Times New Roman"/>
          <w:b/>
          <w:sz w:val="24"/>
          <w:szCs w:val="24"/>
        </w:rPr>
        <w:t>В результате изучения темы «Делимость чисел» обучающиеся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должны уметь: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Владеть понятиями «делитель» и «кратное», понимать взаимосвязь между ними, уметь употреблять их в речи;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Понимать обозначения НОД (</w:t>
      </w:r>
      <w:r w:rsidRPr="007F0B3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F0B39">
        <w:rPr>
          <w:rFonts w:ascii="Times New Roman" w:hAnsi="Times New Roman" w:cs="Times New Roman"/>
          <w:sz w:val="24"/>
          <w:szCs w:val="24"/>
        </w:rPr>
        <w:t>;</w:t>
      </w:r>
      <w:r w:rsidRPr="007F0B39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0B39">
        <w:rPr>
          <w:rFonts w:ascii="Times New Roman" w:hAnsi="Times New Roman" w:cs="Times New Roman"/>
          <w:sz w:val="24"/>
          <w:szCs w:val="24"/>
        </w:rPr>
        <w:t>) и НОК(</w:t>
      </w:r>
      <w:r w:rsidRPr="007F0B3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F0B39">
        <w:rPr>
          <w:rFonts w:ascii="Times New Roman" w:hAnsi="Times New Roman" w:cs="Times New Roman"/>
          <w:sz w:val="24"/>
          <w:szCs w:val="24"/>
        </w:rPr>
        <w:t>;</w:t>
      </w:r>
      <w:r w:rsidRPr="007F0B39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F0B39">
        <w:rPr>
          <w:rFonts w:ascii="Times New Roman" w:hAnsi="Times New Roman" w:cs="Times New Roman"/>
          <w:sz w:val="24"/>
          <w:szCs w:val="24"/>
        </w:rPr>
        <w:t>), уметь находить НОД и НОК в не сложных случаях;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Знать определение простого числа, уметь приводить примеры простых и составных чисел, знать некоторые элементарные сведения о простых числах .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Развить представления о роли вычислений в практике;</w:t>
      </w:r>
    </w:p>
    <w:p w:rsidR="007A5AD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Приобрести опыт проведения несл</w:t>
      </w:r>
      <w:r>
        <w:rPr>
          <w:rFonts w:ascii="Times New Roman" w:hAnsi="Times New Roman" w:cs="Times New Roman"/>
          <w:sz w:val="24"/>
          <w:szCs w:val="24"/>
        </w:rPr>
        <w:t>ожных доказательных рассуждений;</w:t>
      </w:r>
    </w:p>
    <w:p w:rsidR="007A5AD9" w:rsidRPr="006E136D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Приобрести опыт выполнения проектных работ по темам:</w:t>
      </w:r>
      <w:r>
        <w:rPr>
          <w:rFonts w:ascii="Times New Roman" w:hAnsi="Times New Roman" w:cs="Times New Roman"/>
          <w:sz w:val="24"/>
          <w:szCs w:val="24"/>
        </w:rPr>
        <w:t xml:space="preserve"> «Признаки делимости».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AD9" w:rsidRPr="007F0B39" w:rsidRDefault="007A5AD9" w:rsidP="007A5AD9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B39">
        <w:rPr>
          <w:rFonts w:ascii="Times New Roman" w:hAnsi="Times New Roman" w:cs="Times New Roman"/>
          <w:b/>
          <w:sz w:val="24"/>
          <w:szCs w:val="24"/>
        </w:rPr>
        <w:t>В результате изучения темы «Треугольники и четырехугольники» обучающиеся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должны: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Распознавать и изображать остроугольные, тупоугольные, прямоугольные треугольники;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Распознавать равнобедренный треугольник и использовать связанную с ним терминологию: боковые стороны, основание; распознавать равносторонний треугольник;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Строить равнобедренный треугольник по боковым сторонам и углу между ними; понимать свойство равенства углов при основании равнобедренного треугольника;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Строить прямоугольник на нелинованной бумаге с помощью чертежных инструментов;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Понимать свойства диагоналей прямоугольника; распознавать треугольники, получаемые при разбиением прямоугольника его диагоналями;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Распознавать, моделировать и изображать равные фигуры;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Изображать многоугольники с заданными свойствами; разбивать многоугольник на заданные многоугольники;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Вычислять периметр треугольника, прямоугольника, площадь прямоугольника; применять единицы измерения площади.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Научиться вычислять площади фигур, составленных из двух и более прямоугольников;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 xml:space="preserve">Приобрести </w:t>
      </w:r>
      <w:r>
        <w:rPr>
          <w:rFonts w:ascii="Times New Roman" w:hAnsi="Times New Roman" w:cs="Times New Roman"/>
          <w:sz w:val="24"/>
          <w:szCs w:val="24"/>
        </w:rPr>
        <w:t>навыки исследовательской работы;</w:t>
      </w:r>
    </w:p>
    <w:p w:rsidR="007A5AD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 xml:space="preserve">Приобрести  опыт выполнения проектных работ по темам: </w:t>
      </w:r>
      <w:r>
        <w:rPr>
          <w:rFonts w:ascii="Times New Roman" w:hAnsi="Times New Roman" w:cs="Times New Roman"/>
          <w:sz w:val="24"/>
          <w:szCs w:val="24"/>
        </w:rPr>
        <w:t xml:space="preserve">«Фигурные числа», </w:t>
      </w:r>
      <w:r w:rsidRPr="007F0B39">
        <w:rPr>
          <w:rFonts w:ascii="Times New Roman" w:hAnsi="Times New Roman" w:cs="Times New Roman"/>
          <w:sz w:val="24"/>
          <w:szCs w:val="24"/>
        </w:rPr>
        <w:t>«Периметр и площадь школьного участка», « План школьной территории».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AD9" w:rsidRPr="007F0B39" w:rsidRDefault="007A5AD9" w:rsidP="007A5AD9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B39">
        <w:rPr>
          <w:rFonts w:ascii="Times New Roman" w:hAnsi="Times New Roman" w:cs="Times New Roman"/>
          <w:b/>
          <w:sz w:val="24"/>
          <w:szCs w:val="24"/>
        </w:rPr>
        <w:t>В результате изучения темы «Дроби» обучающиеся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должны уметь: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Знать, что означают знаменатель и числитель дроби, уметь читать и записывать дроби, иллюстрировать дробь как долю целого на рисунках и чертежах;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Находить дробь от величины, опираясь на содержательный смысл понятия дроби;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Соотносить дроби и точки координатной прямой;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Понимать, в чём заключается основное свойство дроби, иллюстрировать равенство дробей с помощью рисунков и чертежей, с помощью координатной прямой;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Сокращать дроби, приводить дроби к новому знаменателю, к общему знаменателю, сравнивать и упорядочивать дроби;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lastRenderedPageBreak/>
        <w:t>Записывать в виде дроби частное двух натуральных чисел, представлять натуральное число в виде дроби.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7A5AD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Развить и углубить знания о числе (обыкновенные дроби)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A5AD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Приобрести опыт выполнения проектных работ по темам:</w:t>
      </w:r>
      <w:r>
        <w:rPr>
          <w:rFonts w:ascii="Times New Roman" w:hAnsi="Times New Roman" w:cs="Times New Roman"/>
          <w:sz w:val="24"/>
          <w:szCs w:val="24"/>
        </w:rPr>
        <w:t xml:space="preserve"> «История возникновения дробей».</w:t>
      </w:r>
    </w:p>
    <w:p w:rsidR="007A5AD9" w:rsidRPr="00356FA7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AD9" w:rsidRPr="007F0B39" w:rsidRDefault="007A5AD9" w:rsidP="007A5AD9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B39">
        <w:rPr>
          <w:rFonts w:ascii="Times New Roman" w:hAnsi="Times New Roman" w:cs="Times New Roman"/>
          <w:b/>
          <w:sz w:val="24"/>
          <w:szCs w:val="24"/>
        </w:rPr>
        <w:t>В результате изучения темы «Действия с дробями» обучающиеся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должны уметь: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Знать и записывать с помощью букв правила сложения и вычитания дробей с одинаковыми знаменателями; выполнять сложение и вычитание дробей с одинаковыми и с разными знаменателями;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Владеть приёмами выделения целой части  из неправильной дроби и представления смешанной дроби в виде неправильной;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Знать и записывать с помощью букв правила умножения и деления дробей; применять правила на практике, включая случаи действий с натуральными числами и смешанными дробями;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Владеть приёмами решения задач на нахождение части целого и целого по его части;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Решать знакомые текстовые задачи, содержащие дробные данные.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7A5AD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Научиться выполнять оценку и прикидку результатов арифметичес</w:t>
      </w:r>
      <w:r>
        <w:rPr>
          <w:rFonts w:ascii="Times New Roman" w:hAnsi="Times New Roman" w:cs="Times New Roman"/>
          <w:sz w:val="24"/>
          <w:szCs w:val="24"/>
        </w:rPr>
        <w:t>ких действий с дробными числами;</w:t>
      </w:r>
    </w:p>
    <w:p w:rsidR="007A5AD9" w:rsidRPr="00356FA7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Приобрести опыт выполнения проектных работ по темам:</w:t>
      </w:r>
      <w:r>
        <w:rPr>
          <w:rFonts w:ascii="Times New Roman" w:hAnsi="Times New Roman" w:cs="Times New Roman"/>
          <w:sz w:val="24"/>
          <w:szCs w:val="24"/>
        </w:rPr>
        <w:t xml:space="preserve"> «Старинные задачи на дроби».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AD9" w:rsidRPr="007F0B39" w:rsidRDefault="007A5AD9" w:rsidP="007A5AD9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B39">
        <w:rPr>
          <w:rFonts w:ascii="Times New Roman" w:hAnsi="Times New Roman" w:cs="Times New Roman"/>
          <w:b/>
          <w:sz w:val="24"/>
          <w:szCs w:val="24"/>
        </w:rPr>
        <w:t>В результате изучения темы «Многогранники» обучающиеся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должны: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Распознавать цилиндр, конус</w:t>
      </w:r>
      <w:r w:rsidRPr="007F0B39">
        <w:rPr>
          <w:rFonts w:ascii="Times New Roman" w:hAnsi="Times New Roman" w:cs="Times New Roman"/>
          <w:sz w:val="24"/>
          <w:szCs w:val="24"/>
        </w:rPr>
        <w:t>, шар;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Распознавать многогранники; использовать терминологию, связанную с многогранниками: вершина, ребро, грань; читать проекционное изображение многогранника;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Распознавать параллелепипед, изображать его на бумаге в клетку, определять измерения; распознавать и называть пирамиду;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Распознавать развертку куба; моделировать куб из его развертки.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Приобрести  опыт выполнения проектных работ по темам: «Модели многогранников», «Объем классной комнаты», «Макет домика для щенка»</w:t>
      </w:r>
      <w:r>
        <w:rPr>
          <w:rFonts w:ascii="Times New Roman" w:hAnsi="Times New Roman" w:cs="Times New Roman"/>
          <w:sz w:val="24"/>
          <w:szCs w:val="24"/>
        </w:rPr>
        <w:t>, «Многогранники в архитектуре»;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Развития пространственного воображения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A5AD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Углубить и развить представления о пространственных геометрических фигурах.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AD9" w:rsidRPr="007F0B39" w:rsidRDefault="007A5AD9" w:rsidP="007A5AD9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B39">
        <w:rPr>
          <w:rFonts w:ascii="Times New Roman" w:hAnsi="Times New Roman" w:cs="Times New Roman"/>
          <w:b/>
          <w:sz w:val="24"/>
          <w:szCs w:val="24"/>
        </w:rPr>
        <w:t>В результате изучения темы «Таблицы и диаграммы» обучающиеся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должны уметь: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Анализировать готовые таблицы и диаграммы, отвечать на поставленные вопросы, делать простейшие выводы из представленных данных;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Заполнять несложные таблицы, следуя инструкции.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7A5AD9" w:rsidRPr="00356FA7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F0B39">
        <w:rPr>
          <w:rFonts w:ascii="Times New Roman" w:hAnsi="Times New Roman" w:cs="Times New Roman"/>
          <w:sz w:val="24"/>
          <w:szCs w:val="24"/>
        </w:rPr>
        <w:t>Получить некоторое представление о методике проведения опроса общественного мнения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A5AD9" w:rsidRPr="00356FA7" w:rsidRDefault="007A5AD9" w:rsidP="007A5AD9">
      <w:pPr>
        <w:spacing w:after="0" w:line="240" w:lineRule="auto"/>
        <w:rPr>
          <w:rFonts w:ascii="Times New Roman" w:hAnsi="Times New Roman"/>
        </w:rPr>
      </w:pPr>
      <w:r w:rsidRPr="007F0B39">
        <w:rPr>
          <w:rFonts w:ascii="Times New Roman" w:hAnsi="Times New Roman" w:cs="Times New Roman"/>
          <w:sz w:val="24"/>
          <w:szCs w:val="24"/>
        </w:rPr>
        <w:lastRenderedPageBreak/>
        <w:t>Приобрести опыт выполнения проектных работ по темам: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5B7AC3">
        <w:rPr>
          <w:rFonts w:ascii="Times New Roman" w:hAnsi="Times New Roman"/>
        </w:rPr>
        <w:t>Занятость учеников во внеурочное время нашего класса</w:t>
      </w:r>
      <w:r>
        <w:rPr>
          <w:rFonts w:ascii="Times New Roman" w:hAnsi="Times New Roman"/>
        </w:rPr>
        <w:t>», «Успеваемость нашего класса», «</w:t>
      </w:r>
      <w:r w:rsidRPr="00356FA7">
        <w:rPr>
          <w:rFonts w:ascii="Times New Roman" w:hAnsi="Times New Roman"/>
        </w:rPr>
        <w:t>Любимые предметы нашего класса</w:t>
      </w:r>
      <w:r w:rsidRPr="00356FA7">
        <w:rPr>
          <w:rFonts w:ascii="Times New Roman" w:hAnsi="Times New Roman" w:cs="Times New Roman"/>
          <w:sz w:val="24"/>
          <w:szCs w:val="24"/>
        </w:rPr>
        <w:t>».</w:t>
      </w:r>
    </w:p>
    <w:p w:rsidR="007A5AD9" w:rsidRDefault="007A5AD9" w:rsidP="007A5A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5AD9" w:rsidRPr="00B35724" w:rsidRDefault="007A5AD9" w:rsidP="007A5A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724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7A5AD9" w:rsidRPr="007F0B39" w:rsidRDefault="007A5AD9" w:rsidP="007A5AD9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B39">
        <w:rPr>
          <w:rFonts w:ascii="Times New Roman" w:hAnsi="Times New Roman" w:cs="Times New Roman"/>
          <w:b/>
          <w:sz w:val="24"/>
          <w:szCs w:val="24"/>
        </w:rPr>
        <w:t>В результате изучения темы  «</w:t>
      </w:r>
      <w:r>
        <w:rPr>
          <w:rFonts w:ascii="Times New Roman" w:hAnsi="Times New Roman" w:cs="Times New Roman"/>
          <w:b/>
          <w:sz w:val="24"/>
          <w:szCs w:val="24"/>
        </w:rPr>
        <w:t>Дроби и проценты</w:t>
      </w:r>
      <w:r w:rsidRPr="007F0B39">
        <w:rPr>
          <w:rFonts w:ascii="Times New Roman" w:hAnsi="Times New Roman" w:cs="Times New Roman"/>
          <w:b/>
          <w:sz w:val="24"/>
          <w:szCs w:val="24"/>
        </w:rPr>
        <w:t>»  обучающиеся</w:t>
      </w:r>
    </w:p>
    <w:p w:rsidR="007A5AD9" w:rsidRPr="000C2BD1" w:rsidRDefault="007A5AD9" w:rsidP="007A5AD9">
      <w:pPr>
        <w:pStyle w:val="ac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C2BD1">
        <w:rPr>
          <w:rFonts w:ascii="Times New Roman" w:hAnsi="Times New Roman" w:cs="Times New Roman"/>
          <w:i/>
          <w:sz w:val="24"/>
          <w:szCs w:val="24"/>
          <w:u w:val="single"/>
        </w:rPr>
        <w:t>должны з</w:t>
      </w:r>
      <w:r w:rsidRPr="000C2BD1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нать: </w:t>
      </w:r>
    </w:p>
    <w:p w:rsidR="007A5AD9" w:rsidRPr="000C2BD1" w:rsidRDefault="007A5AD9" w:rsidP="007A5AD9">
      <w:pPr>
        <w:pStyle w:val="Default"/>
        <w:numPr>
          <w:ilvl w:val="0"/>
          <w:numId w:val="14"/>
        </w:numPr>
        <w:ind w:left="709"/>
        <w:jc w:val="both"/>
      </w:pPr>
      <w:r w:rsidRPr="000C2BD1">
        <w:t xml:space="preserve">понятие дроби, числителя, знаменателя» </w:t>
      </w:r>
    </w:p>
    <w:p w:rsidR="007A5AD9" w:rsidRPr="000C2BD1" w:rsidRDefault="007A5AD9" w:rsidP="007A5AD9">
      <w:pPr>
        <w:pStyle w:val="Default"/>
        <w:numPr>
          <w:ilvl w:val="0"/>
          <w:numId w:val="14"/>
        </w:numPr>
        <w:ind w:left="709"/>
        <w:jc w:val="both"/>
      </w:pPr>
      <w:r w:rsidRPr="000C2BD1">
        <w:t xml:space="preserve">правила сложения, вычитания, умножения, деления дробей; </w:t>
      </w:r>
    </w:p>
    <w:p w:rsidR="007A5AD9" w:rsidRPr="000C2BD1" w:rsidRDefault="007A5AD9" w:rsidP="007A5AD9">
      <w:pPr>
        <w:pStyle w:val="Default"/>
        <w:numPr>
          <w:ilvl w:val="0"/>
          <w:numId w:val="14"/>
        </w:numPr>
        <w:ind w:left="709"/>
        <w:jc w:val="both"/>
      </w:pPr>
      <w:r w:rsidRPr="000C2BD1">
        <w:t xml:space="preserve">основное свойство дроби; </w:t>
      </w:r>
    </w:p>
    <w:p w:rsidR="007A5AD9" w:rsidRPr="000C2BD1" w:rsidRDefault="007A5AD9" w:rsidP="007A5AD9">
      <w:pPr>
        <w:pStyle w:val="Default"/>
        <w:numPr>
          <w:ilvl w:val="0"/>
          <w:numId w:val="14"/>
        </w:numPr>
        <w:ind w:left="709"/>
        <w:jc w:val="both"/>
      </w:pPr>
      <w:r w:rsidRPr="000C2BD1">
        <w:t xml:space="preserve">правила сравнения; </w:t>
      </w:r>
    </w:p>
    <w:p w:rsidR="007A5AD9" w:rsidRPr="000C2BD1" w:rsidRDefault="007A5AD9" w:rsidP="007A5AD9">
      <w:pPr>
        <w:pStyle w:val="Default"/>
        <w:numPr>
          <w:ilvl w:val="0"/>
          <w:numId w:val="14"/>
        </w:numPr>
        <w:ind w:left="709"/>
        <w:jc w:val="both"/>
      </w:pPr>
      <w:r w:rsidRPr="000C2BD1">
        <w:t xml:space="preserve">как находить часть от числа, выраженную дробью, число по ее части; </w:t>
      </w:r>
    </w:p>
    <w:p w:rsidR="007A5AD9" w:rsidRPr="000C2BD1" w:rsidRDefault="007A5AD9" w:rsidP="007A5AD9">
      <w:pPr>
        <w:pStyle w:val="Default"/>
        <w:numPr>
          <w:ilvl w:val="0"/>
          <w:numId w:val="14"/>
        </w:numPr>
        <w:ind w:left="709"/>
        <w:jc w:val="both"/>
      </w:pPr>
      <w:r w:rsidRPr="000C2BD1">
        <w:t xml:space="preserve">понятие отношения; </w:t>
      </w:r>
    </w:p>
    <w:p w:rsidR="007A5AD9" w:rsidRPr="000C2BD1" w:rsidRDefault="007A5AD9" w:rsidP="007A5AD9">
      <w:pPr>
        <w:pStyle w:val="Default"/>
        <w:numPr>
          <w:ilvl w:val="0"/>
          <w:numId w:val="14"/>
        </w:numPr>
        <w:ind w:left="709"/>
        <w:jc w:val="both"/>
      </w:pPr>
      <w:r w:rsidRPr="000C2BD1">
        <w:t xml:space="preserve">понятие процента; </w:t>
      </w:r>
    </w:p>
    <w:p w:rsidR="007A5AD9" w:rsidRPr="000C2BD1" w:rsidRDefault="007A5AD9" w:rsidP="007A5AD9">
      <w:pPr>
        <w:pStyle w:val="ac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C2BD1">
        <w:rPr>
          <w:rFonts w:ascii="Times New Roman" w:hAnsi="Times New Roman" w:cs="Times New Roman"/>
          <w:sz w:val="24"/>
          <w:szCs w:val="24"/>
        </w:rPr>
        <w:t xml:space="preserve">способы представления информации в виде таблиц и диаграмм. </w:t>
      </w:r>
    </w:p>
    <w:p w:rsidR="007A5AD9" w:rsidRPr="000C2BD1" w:rsidRDefault="007A5AD9" w:rsidP="007A5AD9">
      <w:pPr>
        <w:pStyle w:val="ac"/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C2BD1">
        <w:rPr>
          <w:rFonts w:ascii="Times New Roman" w:hAnsi="Times New Roman" w:cs="Times New Roman"/>
          <w:i/>
          <w:sz w:val="24"/>
          <w:szCs w:val="24"/>
          <w:u w:val="single"/>
        </w:rPr>
        <w:t>должны уметь:</w:t>
      </w:r>
    </w:p>
    <w:p w:rsidR="007A5AD9" w:rsidRPr="00EE17CF" w:rsidRDefault="007A5AD9" w:rsidP="007A5AD9">
      <w:pPr>
        <w:pStyle w:val="Default"/>
        <w:numPr>
          <w:ilvl w:val="0"/>
          <w:numId w:val="13"/>
        </w:numPr>
        <w:ind w:left="709"/>
        <w:jc w:val="both"/>
      </w:pPr>
      <w:r>
        <w:t>в</w:t>
      </w:r>
      <w:r w:rsidRPr="00EE17CF">
        <w:t xml:space="preserve">ыполнять действия с дробями; </w:t>
      </w:r>
    </w:p>
    <w:p w:rsidR="007A5AD9" w:rsidRPr="00EE17CF" w:rsidRDefault="007A5AD9" w:rsidP="007A5AD9">
      <w:pPr>
        <w:pStyle w:val="Default"/>
        <w:numPr>
          <w:ilvl w:val="0"/>
          <w:numId w:val="13"/>
        </w:numPr>
        <w:ind w:left="709"/>
        <w:jc w:val="both"/>
      </w:pPr>
      <w:r>
        <w:t>с</w:t>
      </w:r>
      <w:r w:rsidRPr="00EE17CF">
        <w:t xml:space="preserve">равнивать дроби; </w:t>
      </w:r>
    </w:p>
    <w:p w:rsidR="007A5AD9" w:rsidRPr="00EE17CF" w:rsidRDefault="007A5AD9" w:rsidP="007A5AD9">
      <w:pPr>
        <w:pStyle w:val="Default"/>
        <w:numPr>
          <w:ilvl w:val="0"/>
          <w:numId w:val="13"/>
        </w:numPr>
        <w:ind w:left="709"/>
        <w:jc w:val="both"/>
      </w:pPr>
      <w:r>
        <w:t>п</w:t>
      </w:r>
      <w:r w:rsidRPr="00EE17CF">
        <w:t xml:space="preserve">редставлять проценты в виде дроби и дроби – в виде процентов; </w:t>
      </w:r>
    </w:p>
    <w:p w:rsidR="007A5AD9" w:rsidRPr="00EE17CF" w:rsidRDefault="007A5AD9" w:rsidP="007A5AD9">
      <w:pPr>
        <w:pStyle w:val="Default"/>
        <w:numPr>
          <w:ilvl w:val="0"/>
          <w:numId w:val="13"/>
        </w:numPr>
        <w:ind w:left="709"/>
        <w:jc w:val="both"/>
      </w:pPr>
      <w:r>
        <w:t>п</w:t>
      </w:r>
      <w:r w:rsidRPr="00EE17CF">
        <w:t xml:space="preserve">рименять рациональные приемы вычислений для специальных случаев (10%, 25% и т.д.); </w:t>
      </w:r>
    </w:p>
    <w:p w:rsidR="007A5AD9" w:rsidRPr="00EE17CF" w:rsidRDefault="007A5AD9" w:rsidP="007A5AD9">
      <w:pPr>
        <w:pStyle w:val="Default"/>
        <w:numPr>
          <w:ilvl w:val="0"/>
          <w:numId w:val="13"/>
        </w:numPr>
        <w:ind w:left="709"/>
        <w:jc w:val="both"/>
      </w:pPr>
      <w:r>
        <w:t>н</w:t>
      </w:r>
      <w:r w:rsidRPr="00EE17CF">
        <w:t xml:space="preserve">аходить часть от числа, выраженную дробью, число по ее части; </w:t>
      </w:r>
    </w:p>
    <w:p w:rsidR="007A5AD9" w:rsidRPr="00EE17CF" w:rsidRDefault="007A5AD9" w:rsidP="007A5AD9">
      <w:pPr>
        <w:pStyle w:val="ac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EE17CF">
        <w:rPr>
          <w:rFonts w:ascii="Times New Roman" w:hAnsi="Times New Roman" w:cs="Times New Roman"/>
          <w:sz w:val="24"/>
          <w:szCs w:val="24"/>
        </w:rPr>
        <w:t xml:space="preserve">аходить отношение двух чисел, величин; </w:t>
      </w:r>
    </w:p>
    <w:p w:rsidR="007A5AD9" w:rsidRPr="00EE17CF" w:rsidRDefault="007A5AD9" w:rsidP="007A5AD9">
      <w:pPr>
        <w:pStyle w:val="Default"/>
        <w:numPr>
          <w:ilvl w:val="0"/>
          <w:numId w:val="13"/>
        </w:numPr>
        <w:ind w:left="709"/>
        <w:jc w:val="both"/>
      </w:pPr>
      <w:r>
        <w:t>и</w:t>
      </w:r>
      <w:r w:rsidRPr="00EE17CF">
        <w:t xml:space="preserve">звлекать информацию, представленную на диаграммах; </w:t>
      </w:r>
    </w:p>
    <w:p w:rsidR="007A5AD9" w:rsidRPr="00EE17CF" w:rsidRDefault="007A5AD9" w:rsidP="007A5AD9">
      <w:pPr>
        <w:pStyle w:val="ac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EE17CF">
        <w:rPr>
          <w:rFonts w:ascii="Times New Roman" w:hAnsi="Times New Roman" w:cs="Times New Roman"/>
          <w:sz w:val="24"/>
          <w:szCs w:val="24"/>
        </w:rPr>
        <w:t xml:space="preserve">троить столбчатые и круговые диаграммы в простейших случаях. 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7A5AD9" w:rsidRPr="00422A22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Приобрести  опыт выполнения проектных работ по темам</w:t>
      </w:r>
      <w:r w:rsidRPr="00EE17CF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422A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Египетские дроби»</w:t>
      </w:r>
      <w:r w:rsidRPr="00422A22">
        <w:rPr>
          <w:rFonts w:ascii="Times New Roman" w:hAnsi="Times New Roman" w:cs="Times New Roman"/>
          <w:sz w:val="24"/>
          <w:szCs w:val="24"/>
        </w:rPr>
        <w:t>.</w:t>
      </w:r>
    </w:p>
    <w:p w:rsidR="007A5AD9" w:rsidRDefault="007A5AD9" w:rsidP="007A5AD9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5AD9" w:rsidRPr="007F0B39" w:rsidRDefault="007A5AD9" w:rsidP="007A5AD9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B39">
        <w:rPr>
          <w:rFonts w:ascii="Times New Roman" w:hAnsi="Times New Roman" w:cs="Times New Roman"/>
          <w:b/>
          <w:sz w:val="24"/>
          <w:szCs w:val="24"/>
        </w:rPr>
        <w:t>В результате изучения темы  «</w:t>
      </w:r>
      <w:r>
        <w:rPr>
          <w:rFonts w:ascii="Times New Roman" w:hAnsi="Times New Roman" w:cs="Times New Roman"/>
          <w:b/>
          <w:sz w:val="24"/>
          <w:szCs w:val="24"/>
        </w:rPr>
        <w:t>Прямые на плоскости и в пространстве</w:t>
      </w:r>
      <w:r w:rsidRPr="007F0B39">
        <w:rPr>
          <w:rFonts w:ascii="Times New Roman" w:hAnsi="Times New Roman" w:cs="Times New Roman"/>
          <w:b/>
          <w:sz w:val="24"/>
          <w:szCs w:val="24"/>
        </w:rPr>
        <w:t>»  обучающиеся</w:t>
      </w:r>
    </w:p>
    <w:p w:rsidR="007A5AD9" w:rsidRPr="000C2BD1" w:rsidRDefault="007A5AD9" w:rsidP="007A5AD9">
      <w:pPr>
        <w:pStyle w:val="Default"/>
        <w:ind w:left="709"/>
        <w:jc w:val="both"/>
        <w:rPr>
          <w:u w:val="single"/>
        </w:rPr>
      </w:pPr>
      <w:r w:rsidRPr="000C2BD1">
        <w:rPr>
          <w:i/>
          <w:u w:val="single"/>
        </w:rPr>
        <w:t>должны з</w:t>
      </w:r>
      <w:r w:rsidRPr="000C2BD1">
        <w:rPr>
          <w:i/>
          <w:iCs/>
          <w:u w:val="single"/>
        </w:rPr>
        <w:t xml:space="preserve">нать: </w:t>
      </w:r>
    </w:p>
    <w:p w:rsidR="007A5AD9" w:rsidRPr="000C2BD1" w:rsidRDefault="007A5AD9" w:rsidP="007A5AD9">
      <w:pPr>
        <w:pStyle w:val="Default"/>
        <w:numPr>
          <w:ilvl w:val="0"/>
          <w:numId w:val="15"/>
        </w:numPr>
        <w:ind w:left="709"/>
        <w:jc w:val="both"/>
      </w:pPr>
      <w:r w:rsidRPr="000C2BD1">
        <w:t xml:space="preserve">понятие пересекающихся, параллельных прямых, расстояния от точки до прямой, между двумя параллельными прямыми. </w:t>
      </w:r>
    </w:p>
    <w:p w:rsidR="007A5AD9" w:rsidRPr="000C2BD1" w:rsidRDefault="007A5AD9" w:rsidP="007A5AD9">
      <w:pPr>
        <w:pStyle w:val="Default"/>
        <w:ind w:left="709"/>
        <w:jc w:val="both"/>
        <w:rPr>
          <w:u w:val="single"/>
        </w:rPr>
      </w:pPr>
      <w:r w:rsidRPr="000C2BD1">
        <w:rPr>
          <w:i/>
          <w:iCs/>
          <w:u w:val="single"/>
        </w:rPr>
        <w:t xml:space="preserve">должны уметь: </w:t>
      </w:r>
    </w:p>
    <w:p w:rsidR="007A5AD9" w:rsidRPr="000C2BD1" w:rsidRDefault="007A5AD9" w:rsidP="007A5AD9">
      <w:pPr>
        <w:pStyle w:val="Default"/>
        <w:numPr>
          <w:ilvl w:val="0"/>
          <w:numId w:val="15"/>
        </w:numPr>
        <w:ind w:left="709"/>
        <w:jc w:val="both"/>
      </w:pPr>
      <w:r w:rsidRPr="000C2BD1">
        <w:t xml:space="preserve">строить пересекающиеся, параллельные прямые; </w:t>
      </w:r>
    </w:p>
    <w:p w:rsidR="007A5AD9" w:rsidRPr="000C2BD1" w:rsidRDefault="007A5AD9" w:rsidP="007A5AD9">
      <w:pPr>
        <w:pStyle w:val="ac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C2BD1">
        <w:rPr>
          <w:rFonts w:ascii="Times New Roman" w:hAnsi="Times New Roman" w:cs="Times New Roman"/>
          <w:sz w:val="24"/>
          <w:szCs w:val="24"/>
        </w:rPr>
        <w:t xml:space="preserve">находить расстояния от точки до прямой и между двумя параллельными прямыми. 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7A5AD9" w:rsidRPr="00EE17CF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 xml:space="preserve">Приобрести  опыт выполнения проектных работ по темам: </w:t>
      </w:r>
      <w:r w:rsidRPr="00356FA7">
        <w:rPr>
          <w:rFonts w:ascii="Times New Roman" w:hAnsi="Times New Roman" w:cs="Times New Roman"/>
          <w:sz w:val="24"/>
          <w:szCs w:val="24"/>
        </w:rPr>
        <w:t>«Задача о пауке и мухе»;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Развития пространственного воображения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 xml:space="preserve">Углубить и развить представления о </w:t>
      </w:r>
      <w:r>
        <w:rPr>
          <w:rFonts w:ascii="Times New Roman" w:hAnsi="Times New Roman" w:cs="Times New Roman"/>
          <w:sz w:val="24"/>
          <w:szCs w:val="24"/>
        </w:rPr>
        <w:t xml:space="preserve">плоских и </w:t>
      </w:r>
      <w:r w:rsidRPr="007F0B39">
        <w:rPr>
          <w:rFonts w:ascii="Times New Roman" w:hAnsi="Times New Roman" w:cs="Times New Roman"/>
          <w:sz w:val="24"/>
          <w:szCs w:val="24"/>
        </w:rPr>
        <w:t>пространственных геометрических фигурах.</w:t>
      </w:r>
    </w:p>
    <w:p w:rsidR="007A5AD9" w:rsidRPr="00A03526" w:rsidRDefault="007A5AD9" w:rsidP="007A5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A5AD9" w:rsidRPr="007F0B39" w:rsidRDefault="007A5AD9" w:rsidP="007A5AD9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B39">
        <w:rPr>
          <w:rFonts w:ascii="Times New Roman" w:hAnsi="Times New Roman" w:cs="Times New Roman"/>
          <w:b/>
          <w:sz w:val="24"/>
          <w:szCs w:val="24"/>
        </w:rPr>
        <w:t>В результате изучения темы  «</w:t>
      </w:r>
      <w:r>
        <w:rPr>
          <w:rFonts w:ascii="Times New Roman" w:hAnsi="Times New Roman" w:cs="Times New Roman"/>
          <w:b/>
          <w:sz w:val="24"/>
          <w:szCs w:val="24"/>
        </w:rPr>
        <w:t>Десятичные дроби</w:t>
      </w:r>
      <w:r w:rsidRPr="007F0B39">
        <w:rPr>
          <w:rFonts w:ascii="Times New Roman" w:hAnsi="Times New Roman" w:cs="Times New Roman"/>
          <w:b/>
          <w:sz w:val="24"/>
          <w:szCs w:val="24"/>
        </w:rPr>
        <w:t>»  обучающиеся</w:t>
      </w:r>
    </w:p>
    <w:p w:rsidR="007A5AD9" w:rsidRPr="000C2BD1" w:rsidRDefault="007A5AD9" w:rsidP="007A5AD9">
      <w:pPr>
        <w:pStyle w:val="Default"/>
        <w:ind w:left="709"/>
        <w:jc w:val="both"/>
        <w:rPr>
          <w:u w:val="single"/>
        </w:rPr>
      </w:pPr>
      <w:r w:rsidRPr="000C2BD1">
        <w:rPr>
          <w:i/>
          <w:u w:val="single"/>
        </w:rPr>
        <w:t>должны з</w:t>
      </w:r>
      <w:r w:rsidRPr="000C2BD1">
        <w:rPr>
          <w:i/>
          <w:iCs/>
          <w:u w:val="single"/>
        </w:rPr>
        <w:t xml:space="preserve">нать: </w:t>
      </w:r>
    </w:p>
    <w:p w:rsidR="007A5AD9" w:rsidRPr="00B35724" w:rsidRDefault="007A5AD9" w:rsidP="007A5AD9">
      <w:pPr>
        <w:pStyle w:val="Default"/>
        <w:numPr>
          <w:ilvl w:val="0"/>
          <w:numId w:val="16"/>
        </w:numPr>
        <w:ind w:left="709"/>
        <w:jc w:val="both"/>
      </w:pPr>
      <w:r w:rsidRPr="00B35724">
        <w:t xml:space="preserve">понятие десятичной дроби; </w:t>
      </w:r>
    </w:p>
    <w:p w:rsidR="007A5AD9" w:rsidRPr="00B35724" w:rsidRDefault="007A5AD9" w:rsidP="007A5AD9">
      <w:pPr>
        <w:pStyle w:val="Default"/>
        <w:numPr>
          <w:ilvl w:val="0"/>
          <w:numId w:val="16"/>
        </w:numPr>
        <w:ind w:left="709"/>
        <w:jc w:val="both"/>
      </w:pPr>
      <w:r w:rsidRPr="00B35724">
        <w:t xml:space="preserve">связь десятичных дробей с метрической системой мер; </w:t>
      </w:r>
    </w:p>
    <w:p w:rsidR="007A5AD9" w:rsidRPr="00B35724" w:rsidRDefault="007A5AD9" w:rsidP="007A5AD9">
      <w:pPr>
        <w:pStyle w:val="Default"/>
        <w:numPr>
          <w:ilvl w:val="0"/>
          <w:numId w:val="16"/>
        </w:numPr>
        <w:ind w:left="709"/>
        <w:jc w:val="both"/>
      </w:pPr>
      <w:r w:rsidRPr="00B35724">
        <w:t xml:space="preserve">правило перевода одной дроби в другую; </w:t>
      </w:r>
    </w:p>
    <w:p w:rsidR="007A5AD9" w:rsidRPr="00B35724" w:rsidRDefault="007A5AD9" w:rsidP="007A5AD9">
      <w:pPr>
        <w:pStyle w:val="Default"/>
        <w:numPr>
          <w:ilvl w:val="0"/>
          <w:numId w:val="16"/>
        </w:numPr>
        <w:ind w:left="709"/>
        <w:jc w:val="both"/>
      </w:pPr>
      <w:r w:rsidRPr="00B35724">
        <w:t xml:space="preserve">алгоритм решения задач на уравнивание. </w:t>
      </w:r>
    </w:p>
    <w:p w:rsidR="007A5AD9" w:rsidRPr="000C2BD1" w:rsidRDefault="007A5AD9" w:rsidP="007A5AD9">
      <w:pPr>
        <w:pStyle w:val="Default"/>
        <w:ind w:left="709"/>
        <w:jc w:val="both"/>
        <w:rPr>
          <w:u w:val="single"/>
        </w:rPr>
      </w:pPr>
      <w:r w:rsidRPr="000C2BD1">
        <w:rPr>
          <w:i/>
          <w:iCs/>
          <w:u w:val="single"/>
        </w:rPr>
        <w:t xml:space="preserve">должны уметь: </w:t>
      </w:r>
    </w:p>
    <w:p w:rsidR="007A5AD9" w:rsidRPr="00B35724" w:rsidRDefault="007A5AD9" w:rsidP="007A5AD9">
      <w:pPr>
        <w:pStyle w:val="Default"/>
        <w:numPr>
          <w:ilvl w:val="0"/>
          <w:numId w:val="17"/>
        </w:numPr>
        <w:ind w:left="709"/>
        <w:jc w:val="both"/>
      </w:pPr>
      <w:r w:rsidRPr="00B35724">
        <w:lastRenderedPageBreak/>
        <w:t xml:space="preserve">читать, записывать, сравнивать десятичные дроби; </w:t>
      </w:r>
    </w:p>
    <w:p w:rsidR="007A5AD9" w:rsidRPr="00B35724" w:rsidRDefault="007A5AD9" w:rsidP="007A5AD9">
      <w:pPr>
        <w:pStyle w:val="Default"/>
        <w:numPr>
          <w:ilvl w:val="0"/>
          <w:numId w:val="17"/>
        </w:numPr>
        <w:ind w:left="709"/>
        <w:jc w:val="both"/>
      </w:pPr>
      <w:r w:rsidRPr="00B35724">
        <w:t xml:space="preserve">изображать десятичные дроби точками на координатной прямой; </w:t>
      </w:r>
    </w:p>
    <w:p w:rsidR="007A5AD9" w:rsidRPr="00B35724" w:rsidRDefault="007A5AD9" w:rsidP="007A5AD9">
      <w:pPr>
        <w:pStyle w:val="Default"/>
        <w:numPr>
          <w:ilvl w:val="0"/>
          <w:numId w:val="17"/>
        </w:numPr>
        <w:ind w:left="709"/>
        <w:jc w:val="both"/>
      </w:pPr>
      <w:r w:rsidRPr="00B35724">
        <w:t xml:space="preserve">переводить обыкновенную дробь в десятичную и наоборот; </w:t>
      </w:r>
    </w:p>
    <w:p w:rsidR="007A5AD9" w:rsidRPr="00B35724" w:rsidRDefault="007A5AD9" w:rsidP="007A5AD9">
      <w:pPr>
        <w:pStyle w:val="ac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5724">
        <w:rPr>
          <w:rFonts w:ascii="Times New Roman" w:hAnsi="Times New Roman" w:cs="Times New Roman"/>
          <w:sz w:val="24"/>
          <w:szCs w:val="24"/>
        </w:rPr>
        <w:t xml:space="preserve">решать задачи на уравнивание. 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7A5AD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Развить и углубить знания о числе (</w:t>
      </w:r>
      <w:r>
        <w:rPr>
          <w:rFonts w:ascii="Times New Roman" w:hAnsi="Times New Roman" w:cs="Times New Roman"/>
          <w:sz w:val="24"/>
          <w:szCs w:val="24"/>
        </w:rPr>
        <w:t>десятичные</w:t>
      </w:r>
      <w:r w:rsidRPr="007F0B39">
        <w:rPr>
          <w:rFonts w:ascii="Times New Roman" w:hAnsi="Times New Roman" w:cs="Times New Roman"/>
          <w:sz w:val="24"/>
          <w:szCs w:val="24"/>
        </w:rPr>
        <w:t xml:space="preserve"> дроби)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Приобрести  опыт выполнения проектных работ по темам</w:t>
      </w:r>
      <w:r>
        <w:rPr>
          <w:rFonts w:ascii="Times New Roman" w:hAnsi="Times New Roman" w:cs="Times New Roman"/>
          <w:sz w:val="24"/>
          <w:szCs w:val="24"/>
        </w:rPr>
        <w:t>: «Истрия возникновения десятичных дробей».</w:t>
      </w:r>
    </w:p>
    <w:p w:rsidR="007A5AD9" w:rsidRDefault="007A5AD9" w:rsidP="007A5AD9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5AD9" w:rsidRPr="007F0B39" w:rsidRDefault="007A5AD9" w:rsidP="007A5AD9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B39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темы «Действия с </w:t>
      </w:r>
      <w:r>
        <w:rPr>
          <w:rFonts w:ascii="Times New Roman" w:hAnsi="Times New Roman" w:cs="Times New Roman"/>
          <w:b/>
          <w:sz w:val="24"/>
          <w:szCs w:val="24"/>
        </w:rPr>
        <w:t xml:space="preserve">десятичными </w:t>
      </w:r>
      <w:r w:rsidRPr="007F0B39">
        <w:rPr>
          <w:rFonts w:ascii="Times New Roman" w:hAnsi="Times New Roman" w:cs="Times New Roman"/>
          <w:b/>
          <w:sz w:val="24"/>
          <w:szCs w:val="24"/>
        </w:rPr>
        <w:t>дробями» обучающиеся</w:t>
      </w:r>
    </w:p>
    <w:p w:rsidR="007A5AD9" w:rsidRPr="00B35724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35724">
        <w:rPr>
          <w:rFonts w:ascii="Times New Roman" w:hAnsi="Times New Roman" w:cs="Times New Roman"/>
          <w:i/>
          <w:sz w:val="24"/>
          <w:szCs w:val="24"/>
          <w:u w:val="single"/>
        </w:rPr>
        <w:t>должны з</w:t>
      </w:r>
      <w:r w:rsidRPr="00B3572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нать: </w:t>
      </w:r>
    </w:p>
    <w:p w:rsidR="007A5AD9" w:rsidRPr="00B35724" w:rsidRDefault="007A5AD9" w:rsidP="007A5AD9">
      <w:pPr>
        <w:pStyle w:val="Default"/>
        <w:numPr>
          <w:ilvl w:val="0"/>
          <w:numId w:val="18"/>
        </w:numPr>
        <w:ind w:left="709"/>
        <w:jc w:val="both"/>
      </w:pPr>
      <w:r w:rsidRPr="00B35724">
        <w:t xml:space="preserve">правила сложения, вычитания, умножения, деления десятичных дробей; </w:t>
      </w:r>
    </w:p>
    <w:p w:rsidR="007A5AD9" w:rsidRPr="00B35724" w:rsidRDefault="007A5AD9" w:rsidP="007A5AD9">
      <w:pPr>
        <w:pStyle w:val="Default"/>
        <w:numPr>
          <w:ilvl w:val="0"/>
          <w:numId w:val="18"/>
        </w:numPr>
        <w:ind w:left="709"/>
        <w:jc w:val="both"/>
      </w:pPr>
      <w:r w:rsidRPr="00B35724">
        <w:t xml:space="preserve">правило умножения и деления десятичной дроби на 10, 100 и т.д.; </w:t>
      </w:r>
    </w:p>
    <w:p w:rsidR="007A5AD9" w:rsidRPr="00B35724" w:rsidRDefault="007A5AD9" w:rsidP="007A5AD9">
      <w:pPr>
        <w:pStyle w:val="Default"/>
        <w:numPr>
          <w:ilvl w:val="0"/>
          <w:numId w:val="18"/>
        </w:numPr>
        <w:ind w:left="709"/>
        <w:jc w:val="both"/>
      </w:pPr>
      <w:r w:rsidRPr="00B35724">
        <w:t xml:space="preserve">правило округления десятичных дробей; </w:t>
      </w:r>
    </w:p>
    <w:p w:rsidR="007A5AD9" w:rsidRPr="00B35724" w:rsidRDefault="007A5AD9" w:rsidP="007A5AD9">
      <w:pPr>
        <w:pStyle w:val="Default"/>
        <w:numPr>
          <w:ilvl w:val="0"/>
          <w:numId w:val="18"/>
        </w:numPr>
        <w:ind w:left="709"/>
        <w:jc w:val="both"/>
      </w:pPr>
      <w:r w:rsidRPr="00B35724">
        <w:t xml:space="preserve">понятия округления по недостатку, по избытку; </w:t>
      </w:r>
    </w:p>
    <w:p w:rsidR="007A5AD9" w:rsidRPr="00B35724" w:rsidRDefault="007A5AD9" w:rsidP="007A5AD9">
      <w:pPr>
        <w:pStyle w:val="Default"/>
        <w:numPr>
          <w:ilvl w:val="0"/>
          <w:numId w:val="18"/>
        </w:numPr>
        <w:ind w:left="709"/>
        <w:jc w:val="both"/>
      </w:pPr>
      <w:r w:rsidRPr="00B35724">
        <w:t xml:space="preserve">связь между величинами: скорость, время, расстояние; </w:t>
      </w:r>
    </w:p>
    <w:p w:rsidR="007A5AD9" w:rsidRPr="00B35724" w:rsidRDefault="007A5AD9" w:rsidP="007A5AD9">
      <w:pPr>
        <w:pStyle w:val="Default"/>
        <w:numPr>
          <w:ilvl w:val="0"/>
          <w:numId w:val="18"/>
        </w:numPr>
        <w:ind w:left="709"/>
        <w:jc w:val="both"/>
      </w:pPr>
      <w:r w:rsidRPr="00B35724">
        <w:t xml:space="preserve">понятия «скорость сближения, скорость удаления». </w:t>
      </w:r>
    </w:p>
    <w:p w:rsidR="007A5AD9" w:rsidRPr="00B35724" w:rsidRDefault="007A5AD9" w:rsidP="007A5AD9">
      <w:pPr>
        <w:pStyle w:val="Default"/>
        <w:ind w:left="709"/>
        <w:jc w:val="both"/>
        <w:rPr>
          <w:u w:val="single"/>
        </w:rPr>
      </w:pPr>
      <w:r w:rsidRPr="00B35724">
        <w:rPr>
          <w:i/>
          <w:iCs/>
          <w:u w:val="single"/>
        </w:rPr>
        <w:t xml:space="preserve">должны уметь: </w:t>
      </w:r>
    </w:p>
    <w:p w:rsidR="007A5AD9" w:rsidRPr="00B35724" w:rsidRDefault="007A5AD9" w:rsidP="007A5AD9">
      <w:pPr>
        <w:pStyle w:val="Default"/>
        <w:numPr>
          <w:ilvl w:val="0"/>
          <w:numId w:val="19"/>
        </w:numPr>
        <w:ind w:left="709"/>
        <w:jc w:val="both"/>
      </w:pPr>
      <w:r w:rsidRPr="00B35724">
        <w:t xml:space="preserve">выполнять все действия с десятичными дробями (сложение, вычитание, умножение, деление); </w:t>
      </w:r>
    </w:p>
    <w:p w:rsidR="007A5AD9" w:rsidRPr="00B35724" w:rsidRDefault="007A5AD9" w:rsidP="007A5AD9">
      <w:pPr>
        <w:pStyle w:val="Default"/>
        <w:numPr>
          <w:ilvl w:val="0"/>
          <w:numId w:val="19"/>
        </w:numPr>
        <w:ind w:left="709"/>
        <w:jc w:val="both"/>
      </w:pPr>
      <w:r>
        <w:t>с</w:t>
      </w:r>
      <w:r w:rsidRPr="00B35724">
        <w:t xml:space="preserve">равнивать и округлять десятичные дроби; </w:t>
      </w:r>
    </w:p>
    <w:p w:rsidR="007A5AD9" w:rsidRPr="00B35724" w:rsidRDefault="007A5AD9" w:rsidP="007A5AD9">
      <w:pPr>
        <w:pStyle w:val="Default"/>
        <w:numPr>
          <w:ilvl w:val="0"/>
          <w:numId w:val="19"/>
        </w:numPr>
        <w:ind w:left="709"/>
        <w:jc w:val="both"/>
      </w:pPr>
      <w:r w:rsidRPr="00B35724">
        <w:t xml:space="preserve">находить скорость сближения и удаления; </w:t>
      </w:r>
    </w:p>
    <w:p w:rsidR="007A5AD9" w:rsidRPr="00B35724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724">
        <w:rPr>
          <w:rFonts w:ascii="Times New Roman" w:hAnsi="Times New Roman" w:cs="Times New Roman"/>
          <w:sz w:val="24"/>
          <w:szCs w:val="24"/>
        </w:rPr>
        <w:t>решать задачи на движение.</w:t>
      </w:r>
      <w:r>
        <w:rPr>
          <w:sz w:val="23"/>
          <w:szCs w:val="23"/>
        </w:rPr>
        <w:t xml:space="preserve"> 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7A5AD9" w:rsidRDefault="007A5AD9" w:rsidP="007A5AD9">
      <w:pPr>
        <w:pStyle w:val="Default"/>
        <w:numPr>
          <w:ilvl w:val="0"/>
          <w:numId w:val="2"/>
        </w:numPr>
      </w:pPr>
      <w:r w:rsidRPr="007F0B39">
        <w:t>Научиться выполнять оценку и прикидку результатов арифм</w:t>
      </w:r>
      <w:r>
        <w:t>етических действий с десятичными дробями;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Приобрести  опыт выполнения проектных работ по темам</w:t>
      </w:r>
      <w:r>
        <w:rPr>
          <w:rFonts w:ascii="Times New Roman" w:hAnsi="Times New Roman" w:cs="Times New Roman"/>
          <w:sz w:val="24"/>
          <w:szCs w:val="24"/>
        </w:rPr>
        <w:t>: «Григорианский календарь».</w:t>
      </w:r>
    </w:p>
    <w:p w:rsidR="007A5AD9" w:rsidRDefault="007A5AD9" w:rsidP="007A5AD9">
      <w:pPr>
        <w:pStyle w:val="Default"/>
        <w:ind w:left="709"/>
      </w:pPr>
    </w:p>
    <w:p w:rsidR="007A5AD9" w:rsidRPr="007F0B39" w:rsidRDefault="007A5AD9" w:rsidP="007A5AD9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B39">
        <w:rPr>
          <w:rFonts w:ascii="Times New Roman" w:hAnsi="Times New Roman" w:cs="Times New Roman"/>
          <w:b/>
          <w:sz w:val="24"/>
          <w:szCs w:val="24"/>
        </w:rPr>
        <w:t>В результате изучения темы «</w:t>
      </w:r>
      <w:r>
        <w:rPr>
          <w:rFonts w:ascii="Times New Roman" w:hAnsi="Times New Roman" w:cs="Times New Roman"/>
          <w:b/>
          <w:sz w:val="24"/>
          <w:szCs w:val="24"/>
        </w:rPr>
        <w:t>Окружность» о</w:t>
      </w:r>
      <w:r w:rsidRPr="007F0B39">
        <w:rPr>
          <w:rFonts w:ascii="Times New Roman" w:hAnsi="Times New Roman" w:cs="Times New Roman"/>
          <w:b/>
          <w:sz w:val="24"/>
          <w:szCs w:val="24"/>
        </w:rPr>
        <w:t>бучающиеся</w:t>
      </w:r>
    </w:p>
    <w:p w:rsidR="007A5AD9" w:rsidRPr="00B35724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35724">
        <w:rPr>
          <w:rFonts w:ascii="Times New Roman" w:hAnsi="Times New Roman" w:cs="Times New Roman"/>
          <w:i/>
          <w:sz w:val="24"/>
          <w:szCs w:val="24"/>
          <w:u w:val="single"/>
        </w:rPr>
        <w:t>должны з</w:t>
      </w:r>
      <w:r w:rsidRPr="00B3572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нать: </w:t>
      </w:r>
    </w:p>
    <w:p w:rsidR="007A5AD9" w:rsidRPr="0039109E" w:rsidRDefault="007A5AD9" w:rsidP="007A5AD9">
      <w:pPr>
        <w:pStyle w:val="Default"/>
        <w:numPr>
          <w:ilvl w:val="0"/>
          <w:numId w:val="18"/>
        </w:numPr>
        <w:ind w:left="709"/>
      </w:pPr>
      <w:r w:rsidRPr="0039109E">
        <w:rPr>
          <w:iCs/>
        </w:rPr>
        <w:t xml:space="preserve">понятия окружности, прямая; </w:t>
      </w:r>
    </w:p>
    <w:p w:rsidR="007A5AD9" w:rsidRPr="0039109E" w:rsidRDefault="007A5AD9" w:rsidP="007A5AD9">
      <w:pPr>
        <w:pStyle w:val="Default"/>
        <w:numPr>
          <w:ilvl w:val="0"/>
          <w:numId w:val="18"/>
        </w:numPr>
        <w:ind w:left="709"/>
      </w:pPr>
      <w:r w:rsidRPr="0039109E">
        <w:t xml:space="preserve">взаимное расположение прямой и окружности; </w:t>
      </w:r>
    </w:p>
    <w:p w:rsidR="007A5AD9" w:rsidRPr="0039109E" w:rsidRDefault="007A5AD9" w:rsidP="007A5AD9">
      <w:pPr>
        <w:pStyle w:val="Default"/>
        <w:numPr>
          <w:ilvl w:val="0"/>
          <w:numId w:val="18"/>
        </w:numPr>
        <w:ind w:left="709"/>
      </w:pPr>
      <w:r w:rsidRPr="0039109E">
        <w:t xml:space="preserve">взаимное расположение двух окружностей; </w:t>
      </w:r>
    </w:p>
    <w:p w:rsidR="007A5AD9" w:rsidRPr="0039109E" w:rsidRDefault="007A5AD9" w:rsidP="007A5AD9">
      <w:pPr>
        <w:pStyle w:val="Default"/>
        <w:numPr>
          <w:ilvl w:val="0"/>
          <w:numId w:val="18"/>
        </w:numPr>
        <w:ind w:left="709"/>
      </w:pPr>
      <w:r w:rsidRPr="0039109E">
        <w:t xml:space="preserve">понятие круглых тел, примеры круглых тел (шар и сфера). </w:t>
      </w:r>
    </w:p>
    <w:p w:rsidR="007A5AD9" w:rsidRPr="00B35724" w:rsidRDefault="007A5AD9" w:rsidP="007A5AD9">
      <w:pPr>
        <w:pStyle w:val="Default"/>
        <w:ind w:left="709"/>
        <w:jc w:val="both"/>
        <w:rPr>
          <w:u w:val="single"/>
        </w:rPr>
      </w:pPr>
      <w:r w:rsidRPr="00B35724">
        <w:rPr>
          <w:i/>
          <w:iCs/>
          <w:u w:val="single"/>
        </w:rPr>
        <w:t xml:space="preserve">должны уметь: </w:t>
      </w:r>
    </w:p>
    <w:p w:rsidR="007A5AD9" w:rsidRDefault="007A5AD9" w:rsidP="007A5AD9">
      <w:pPr>
        <w:pStyle w:val="Default"/>
        <w:numPr>
          <w:ilvl w:val="0"/>
          <w:numId w:val="19"/>
        </w:numPr>
        <w:ind w:left="709"/>
        <w:rPr>
          <w:sz w:val="23"/>
          <w:szCs w:val="23"/>
        </w:rPr>
      </w:pPr>
      <w:r>
        <w:rPr>
          <w:sz w:val="23"/>
          <w:szCs w:val="23"/>
        </w:rPr>
        <w:t xml:space="preserve">строить прямую и окружность; </w:t>
      </w:r>
    </w:p>
    <w:p w:rsidR="007A5AD9" w:rsidRDefault="007A5AD9" w:rsidP="007A5AD9">
      <w:pPr>
        <w:pStyle w:val="Default"/>
        <w:numPr>
          <w:ilvl w:val="0"/>
          <w:numId w:val="19"/>
        </w:numPr>
        <w:ind w:left="709"/>
        <w:rPr>
          <w:sz w:val="23"/>
          <w:szCs w:val="23"/>
        </w:rPr>
      </w:pPr>
      <w:r>
        <w:rPr>
          <w:sz w:val="23"/>
          <w:szCs w:val="23"/>
        </w:rPr>
        <w:t xml:space="preserve">определять взаимное расположение двух окружностей, зная их радиусы и расстояние между центрами; </w:t>
      </w:r>
    </w:p>
    <w:p w:rsidR="007A5AD9" w:rsidRDefault="007A5AD9" w:rsidP="007A5AD9">
      <w:pPr>
        <w:pStyle w:val="Default"/>
        <w:numPr>
          <w:ilvl w:val="0"/>
          <w:numId w:val="19"/>
        </w:numPr>
        <w:ind w:left="709"/>
        <w:rPr>
          <w:sz w:val="23"/>
          <w:szCs w:val="23"/>
        </w:rPr>
      </w:pPr>
      <w:r>
        <w:rPr>
          <w:sz w:val="23"/>
          <w:szCs w:val="23"/>
        </w:rPr>
        <w:t xml:space="preserve">создавать зрительные образы основных конфигураций, связанных с взаимным расположением прямых и окружностей, двух окружностей.  </w:t>
      </w:r>
    </w:p>
    <w:p w:rsidR="007A5AD9" w:rsidRPr="007F0B39" w:rsidRDefault="007A5AD9" w:rsidP="007A5AD9">
      <w:pPr>
        <w:pStyle w:val="ac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F0B39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Приобрести  опыт выполнения проектных работ по темам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F0B39">
        <w:rPr>
          <w:rFonts w:ascii="Times New Roman" w:hAnsi="Times New Roman" w:cs="Times New Roman"/>
          <w:sz w:val="24"/>
          <w:szCs w:val="24"/>
        </w:rPr>
        <w:t xml:space="preserve"> «Модели </w:t>
      </w:r>
      <w:r>
        <w:rPr>
          <w:rFonts w:ascii="Times New Roman" w:hAnsi="Times New Roman" w:cs="Times New Roman"/>
          <w:sz w:val="24"/>
          <w:szCs w:val="24"/>
        </w:rPr>
        <w:t>круглых тел</w:t>
      </w:r>
      <w:r w:rsidRPr="007F0B39">
        <w:rPr>
          <w:rFonts w:ascii="Times New Roman" w:hAnsi="Times New Roman" w:cs="Times New Roman"/>
          <w:sz w:val="24"/>
          <w:szCs w:val="24"/>
        </w:rPr>
        <w:t xml:space="preserve">», «Объем </w:t>
      </w:r>
      <w:r>
        <w:rPr>
          <w:rFonts w:ascii="Times New Roman" w:hAnsi="Times New Roman" w:cs="Times New Roman"/>
          <w:sz w:val="24"/>
          <w:szCs w:val="24"/>
        </w:rPr>
        <w:t>садовой бочки</w:t>
      </w:r>
      <w:r w:rsidRPr="007F0B39">
        <w:rPr>
          <w:rFonts w:ascii="Times New Roman" w:hAnsi="Times New Roman" w:cs="Times New Roman"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«Круглые тела в архитектуре»;</w:t>
      </w:r>
    </w:p>
    <w:p w:rsidR="007A5AD9" w:rsidRPr="007F0B3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>Развития пространственного воображения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A5AD9" w:rsidRDefault="007A5AD9" w:rsidP="007A5AD9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39">
        <w:rPr>
          <w:rFonts w:ascii="Times New Roman" w:hAnsi="Times New Roman" w:cs="Times New Roman"/>
          <w:sz w:val="24"/>
          <w:szCs w:val="24"/>
        </w:rPr>
        <w:t xml:space="preserve">Углубить и развить представления о </w:t>
      </w:r>
      <w:r>
        <w:rPr>
          <w:rFonts w:ascii="Times New Roman" w:hAnsi="Times New Roman" w:cs="Times New Roman"/>
          <w:sz w:val="24"/>
          <w:szCs w:val="24"/>
        </w:rPr>
        <w:t xml:space="preserve">плоских и </w:t>
      </w:r>
      <w:r w:rsidRPr="007F0B39">
        <w:rPr>
          <w:rFonts w:ascii="Times New Roman" w:hAnsi="Times New Roman" w:cs="Times New Roman"/>
          <w:sz w:val="24"/>
          <w:szCs w:val="24"/>
        </w:rPr>
        <w:t>пространственных геометрических фигурах.</w:t>
      </w:r>
    </w:p>
    <w:p w:rsidR="007A5AD9" w:rsidRDefault="007A5AD9" w:rsidP="007A5AD9">
      <w:pPr>
        <w:pStyle w:val="Default"/>
        <w:jc w:val="center"/>
        <w:rPr>
          <w:b/>
        </w:rPr>
      </w:pPr>
    </w:p>
    <w:p w:rsidR="007A5AD9" w:rsidRPr="00337509" w:rsidRDefault="007A5AD9" w:rsidP="007A5AD9">
      <w:pPr>
        <w:pStyle w:val="Default"/>
        <w:jc w:val="center"/>
        <w:rPr>
          <w:b/>
          <w:bCs/>
        </w:rPr>
      </w:pPr>
      <w:r w:rsidRPr="007F0B39">
        <w:rPr>
          <w:b/>
        </w:rPr>
        <w:lastRenderedPageBreak/>
        <w:t xml:space="preserve">В результате изучения темы </w:t>
      </w:r>
      <w:r w:rsidRPr="00337509">
        <w:rPr>
          <w:b/>
          <w:bCs/>
        </w:rPr>
        <w:t>«Отношения и проценты»</w:t>
      </w:r>
      <w:r>
        <w:rPr>
          <w:b/>
          <w:bCs/>
        </w:rPr>
        <w:t xml:space="preserve"> </w:t>
      </w:r>
      <w:r>
        <w:rPr>
          <w:b/>
        </w:rPr>
        <w:t>о</w:t>
      </w:r>
      <w:r w:rsidRPr="007F0B39">
        <w:rPr>
          <w:b/>
        </w:rPr>
        <w:t>бучающиеся</w:t>
      </w:r>
    </w:p>
    <w:p w:rsidR="007A5AD9" w:rsidRPr="00337509" w:rsidRDefault="007A5AD9" w:rsidP="007A5AD9">
      <w:pPr>
        <w:pStyle w:val="Default"/>
        <w:ind w:left="709"/>
        <w:jc w:val="both"/>
      </w:pPr>
      <w:r w:rsidRPr="00337509">
        <w:rPr>
          <w:i/>
          <w:iCs/>
          <w:u w:val="single"/>
        </w:rPr>
        <w:t>должны знать</w:t>
      </w:r>
      <w:r w:rsidRPr="00337509">
        <w:rPr>
          <w:i/>
          <w:iCs/>
        </w:rPr>
        <w:t xml:space="preserve">: </w:t>
      </w:r>
    </w:p>
    <w:p w:rsidR="007A5AD9" w:rsidRPr="00337509" w:rsidRDefault="007A5AD9" w:rsidP="007A5AD9">
      <w:pPr>
        <w:pStyle w:val="Default"/>
        <w:numPr>
          <w:ilvl w:val="0"/>
          <w:numId w:val="20"/>
        </w:numPr>
        <w:ind w:left="709"/>
        <w:jc w:val="both"/>
      </w:pPr>
      <w:r w:rsidRPr="00337509">
        <w:t>понятие отношения, процента</w:t>
      </w:r>
      <w:r>
        <w:t>, масштаба</w:t>
      </w:r>
      <w:r w:rsidRPr="00337509">
        <w:t xml:space="preserve">; </w:t>
      </w:r>
    </w:p>
    <w:p w:rsidR="007A5AD9" w:rsidRPr="00337509" w:rsidRDefault="007A5AD9" w:rsidP="007A5AD9">
      <w:pPr>
        <w:pStyle w:val="Default"/>
        <w:numPr>
          <w:ilvl w:val="0"/>
          <w:numId w:val="20"/>
        </w:numPr>
        <w:ind w:left="709"/>
        <w:jc w:val="both"/>
      </w:pPr>
      <w:r w:rsidRPr="00337509">
        <w:t>выражение отношения в процентах</w:t>
      </w:r>
      <w:r>
        <w:t xml:space="preserve"> десятичными дробями</w:t>
      </w:r>
      <w:r w:rsidRPr="00337509">
        <w:t xml:space="preserve">. </w:t>
      </w:r>
    </w:p>
    <w:p w:rsidR="007A5AD9" w:rsidRPr="00337509" w:rsidRDefault="007A5AD9" w:rsidP="007A5AD9">
      <w:pPr>
        <w:pStyle w:val="Default"/>
        <w:ind w:left="709"/>
        <w:jc w:val="both"/>
        <w:rPr>
          <w:i/>
          <w:iCs/>
          <w:u w:val="single"/>
        </w:rPr>
      </w:pPr>
      <w:r w:rsidRPr="00337509">
        <w:rPr>
          <w:i/>
          <w:iCs/>
          <w:u w:val="single"/>
        </w:rPr>
        <w:t xml:space="preserve">должны уметь: </w:t>
      </w:r>
    </w:p>
    <w:p w:rsidR="007A5AD9" w:rsidRPr="00337509" w:rsidRDefault="007A5AD9" w:rsidP="007A5AD9">
      <w:pPr>
        <w:pStyle w:val="Default"/>
        <w:numPr>
          <w:ilvl w:val="0"/>
          <w:numId w:val="20"/>
        </w:numPr>
        <w:ind w:left="709"/>
        <w:jc w:val="both"/>
      </w:pPr>
      <w:r w:rsidRPr="00337509">
        <w:t xml:space="preserve">находить отношение величин и чисел; </w:t>
      </w:r>
    </w:p>
    <w:p w:rsidR="007A5AD9" w:rsidRPr="00337509" w:rsidRDefault="007A5AD9" w:rsidP="007A5AD9">
      <w:pPr>
        <w:pStyle w:val="Default"/>
        <w:numPr>
          <w:ilvl w:val="0"/>
          <w:numId w:val="20"/>
        </w:numPr>
        <w:ind w:left="709"/>
        <w:jc w:val="both"/>
      </w:pPr>
      <w:r w:rsidRPr="00337509">
        <w:t xml:space="preserve">делить в данном отношении; </w:t>
      </w:r>
    </w:p>
    <w:p w:rsidR="007A5AD9" w:rsidRPr="00337509" w:rsidRDefault="007A5AD9" w:rsidP="007A5AD9">
      <w:pPr>
        <w:pStyle w:val="Default"/>
        <w:numPr>
          <w:ilvl w:val="0"/>
          <w:numId w:val="20"/>
        </w:numPr>
        <w:ind w:left="709"/>
        <w:jc w:val="both"/>
      </w:pPr>
      <w:r w:rsidRPr="00337509">
        <w:t xml:space="preserve">выражать отношение в процентах; </w:t>
      </w:r>
    </w:p>
    <w:p w:rsidR="007A5AD9" w:rsidRDefault="007A5AD9" w:rsidP="007A5AD9">
      <w:pPr>
        <w:pStyle w:val="Default"/>
        <w:numPr>
          <w:ilvl w:val="0"/>
          <w:numId w:val="20"/>
        </w:numPr>
        <w:ind w:left="709"/>
        <w:jc w:val="both"/>
      </w:pPr>
      <w:r w:rsidRPr="00337509">
        <w:t>решать основные задачи на проценты</w:t>
      </w:r>
      <w:r>
        <w:t>, на масштаб;</w:t>
      </w:r>
    </w:p>
    <w:p w:rsidR="007A5AD9" w:rsidRDefault="007A5AD9" w:rsidP="007A5AD9">
      <w:pPr>
        <w:pStyle w:val="Default"/>
        <w:numPr>
          <w:ilvl w:val="0"/>
          <w:numId w:val="20"/>
        </w:numPr>
        <w:ind w:left="709"/>
        <w:jc w:val="both"/>
      </w:pPr>
      <w:r>
        <w:t>строить копии в заданном масштабе</w:t>
      </w:r>
    </w:p>
    <w:p w:rsidR="007A5AD9" w:rsidRDefault="007A5AD9" w:rsidP="007A5AD9">
      <w:pPr>
        <w:pStyle w:val="Default"/>
        <w:ind w:left="709"/>
        <w:jc w:val="both"/>
        <w:rPr>
          <w:i/>
          <w:u w:val="single"/>
        </w:rPr>
      </w:pPr>
      <w:r w:rsidRPr="00337509">
        <w:rPr>
          <w:i/>
          <w:u w:val="single"/>
        </w:rPr>
        <w:t>получат возможность:</w:t>
      </w:r>
    </w:p>
    <w:p w:rsidR="007A5AD9" w:rsidRPr="00D95D1D" w:rsidRDefault="007A5AD9" w:rsidP="007A5AD9">
      <w:pPr>
        <w:pStyle w:val="Default"/>
        <w:numPr>
          <w:ilvl w:val="0"/>
          <w:numId w:val="21"/>
        </w:numPr>
        <w:ind w:left="709"/>
        <w:jc w:val="both"/>
        <w:rPr>
          <w:i/>
          <w:u w:val="single"/>
        </w:rPr>
      </w:pPr>
      <w:r>
        <w:t>научиться решать практико-ориентированные задачи на проценты;</w:t>
      </w:r>
    </w:p>
    <w:p w:rsidR="007A5AD9" w:rsidRPr="00422A22" w:rsidRDefault="007A5AD9" w:rsidP="007A5AD9">
      <w:pPr>
        <w:pStyle w:val="Default"/>
        <w:numPr>
          <w:ilvl w:val="0"/>
          <w:numId w:val="21"/>
        </w:numPr>
        <w:ind w:left="709"/>
        <w:jc w:val="both"/>
        <w:rPr>
          <w:i/>
          <w:u w:val="single"/>
        </w:rPr>
      </w:pPr>
      <w:r>
        <w:t>понимания и использования информации, представленной в форме таблицы, столбчатой или круговой диаграммы;</w:t>
      </w:r>
    </w:p>
    <w:p w:rsidR="007A5AD9" w:rsidRPr="002511C9" w:rsidRDefault="007A5AD9" w:rsidP="007A5AD9">
      <w:pPr>
        <w:pStyle w:val="ac"/>
        <w:numPr>
          <w:ilvl w:val="0"/>
          <w:numId w:val="22"/>
        </w:numPr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6FA7">
        <w:rPr>
          <w:rFonts w:ascii="Times New Roman" w:hAnsi="Times New Roman" w:cs="Times New Roman"/>
          <w:sz w:val="24"/>
          <w:szCs w:val="24"/>
        </w:rPr>
        <w:t>Приобрести  опыт выполнения проектных работ по темам:</w:t>
      </w:r>
      <w:r w:rsidRPr="00356FA7">
        <w:t xml:space="preserve"> «</w:t>
      </w:r>
      <w:r w:rsidRPr="00356FA7">
        <w:rPr>
          <w:rFonts w:ascii="Times New Roman" w:hAnsi="Times New Roman" w:cs="Times New Roman"/>
          <w:sz w:val="24"/>
          <w:szCs w:val="24"/>
        </w:rPr>
        <w:t>Бесконечное деление», «Расчет стоимости товара со скидкой», «Расчет выгодного вклада в банк</w:t>
      </w:r>
      <w:r w:rsidRPr="00356FA7">
        <w:t>»</w:t>
      </w:r>
      <w:r>
        <w:t xml:space="preserve">, </w:t>
      </w:r>
      <w:r w:rsidRPr="002511C9">
        <w:rPr>
          <w:rFonts w:ascii="Times New Roman" w:hAnsi="Times New Roman" w:cs="Times New Roman"/>
          <w:sz w:val="24"/>
          <w:szCs w:val="24"/>
        </w:rPr>
        <w:t>«Задачи на масштаб для земляков и землячек».</w:t>
      </w:r>
    </w:p>
    <w:p w:rsidR="007A5AD9" w:rsidRPr="00337509" w:rsidRDefault="007A5AD9" w:rsidP="007A5AD9">
      <w:pPr>
        <w:pStyle w:val="Default"/>
        <w:jc w:val="center"/>
        <w:rPr>
          <w:b/>
          <w:bCs/>
        </w:rPr>
      </w:pPr>
      <w:r w:rsidRPr="007F0B39">
        <w:rPr>
          <w:b/>
        </w:rPr>
        <w:t xml:space="preserve">В результате изучения темы </w:t>
      </w:r>
      <w:r w:rsidRPr="00337509">
        <w:rPr>
          <w:b/>
        </w:rPr>
        <w:t>«Выражения, формулы, уравнения»</w:t>
      </w:r>
      <w:r w:rsidRPr="00337509">
        <w:rPr>
          <w:b/>
          <w:bCs/>
        </w:rPr>
        <w:t xml:space="preserve"> </w:t>
      </w:r>
      <w:r>
        <w:rPr>
          <w:b/>
        </w:rPr>
        <w:t>о</w:t>
      </w:r>
      <w:r w:rsidRPr="007F0B39">
        <w:rPr>
          <w:b/>
        </w:rPr>
        <w:t>бучающиеся</w:t>
      </w:r>
    </w:p>
    <w:p w:rsidR="007A5AD9" w:rsidRPr="00337509" w:rsidRDefault="007A5AD9" w:rsidP="007A5AD9">
      <w:pPr>
        <w:pStyle w:val="Default"/>
        <w:ind w:left="709"/>
        <w:jc w:val="both"/>
      </w:pPr>
      <w:r w:rsidRPr="00337509">
        <w:rPr>
          <w:i/>
          <w:iCs/>
          <w:u w:val="single"/>
        </w:rPr>
        <w:t>должны знать</w:t>
      </w:r>
      <w:r w:rsidRPr="00337509">
        <w:rPr>
          <w:i/>
          <w:iCs/>
        </w:rPr>
        <w:t xml:space="preserve">: </w:t>
      </w:r>
    </w:p>
    <w:p w:rsidR="007A5AD9" w:rsidRDefault="007A5AD9" w:rsidP="007A5AD9">
      <w:pPr>
        <w:pStyle w:val="Default"/>
        <w:numPr>
          <w:ilvl w:val="0"/>
          <w:numId w:val="23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что такое математический язык; </w:t>
      </w:r>
    </w:p>
    <w:p w:rsidR="007A5AD9" w:rsidRDefault="007A5AD9" w:rsidP="007A5AD9">
      <w:pPr>
        <w:pStyle w:val="Default"/>
        <w:numPr>
          <w:ilvl w:val="0"/>
          <w:numId w:val="23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что такое формула; </w:t>
      </w:r>
    </w:p>
    <w:p w:rsidR="007A5AD9" w:rsidRDefault="007A5AD9" w:rsidP="007A5AD9">
      <w:pPr>
        <w:pStyle w:val="Default"/>
        <w:numPr>
          <w:ilvl w:val="0"/>
          <w:numId w:val="23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формулу длины окружности, площади круга, объема шара; </w:t>
      </w:r>
    </w:p>
    <w:p w:rsidR="007A5AD9" w:rsidRDefault="007A5AD9" w:rsidP="007A5AD9">
      <w:pPr>
        <w:pStyle w:val="Default"/>
        <w:numPr>
          <w:ilvl w:val="0"/>
          <w:numId w:val="23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понятие уравнения; </w:t>
      </w:r>
    </w:p>
    <w:p w:rsidR="007A5AD9" w:rsidRDefault="007A5AD9" w:rsidP="007A5AD9">
      <w:pPr>
        <w:pStyle w:val="Default"/>
        <w:numPr>
          <w:ilvl w:val="0"/>
          <w:numId w:val="23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что значит решить уравнение. </w:t>
      </w:r>
    </w:p>
    <w:p w:rsidR="007A5AD9" w:rsidRPr="00337509" w:rsidRDefault="007A5AD9" w:rsidP="007A5AD9">
      <w:pPr>
        <w:pStyle w:val="Default"/>
        <w:ind w:left="720"/>
        <w:jc w:val="both"/>
        <w:rPr>
          <w:i/>
          <w:iCs/>
          <w:u w:val="single"/>
        </w:rPr>
      </w:pPr>
      <w:r w:rsidRPr="00337509">
        <w:rPr>
          <w:i/>
          <w:iCs/>
          <w:u w:val="single"/>
        </w:rPr>
        <w:t xml:space="preserve">должны уметь: </w:t>
      </w:r>
    </w:p>
    <w:p w:rsidR="007A5AD9" w:rsidRDefault="007A5AD9" w:rsidP="007A5AD9">
      <w:pPr>
        <w:pStyle w:val="Default"/>
        <w:numPr>
          <w:ilvl w:val="0"/>
          <w:numId w:val="23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записывать на математическом языке выражения, читать выражения; </w:t>
      </w:r>
    </w:p>
    <w:p w:rsidR="007A5AD9" w:rsidRDefault="007A5AD9" w:rsidP="007A5AD9">
      <w:pPr>
        <w:pStyle w:val="Default"/>
        <w:numPr>
          <w:ilvl w:val="0"/>
          <w:numId w:val="23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составлять формулы; </w:t>
      </w:r>
    </w:p>
    <w:p w:rsidR="007A5AD9" w:rsidRDefault="007A5AD9" w:rsidP="007A5AD9">
      <w:pPr>
        <w:pStyle w:val="Default"/>
        <w:numPr>
          <w:ilvl w:val="0"/>
          <w:numId w:val="23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вычислять по формулам; </w:t>
      </w:r>
    </w:p>
    <w:p w:rsidR="007A5AD9" w:rsidRDefault="007A5AD9" w:rsidP="007A5AD9">
      <w:pPr>
        <w:pStyle w:val="Default"/>
        <w:numPr>
          <w:ilvl w:val="0"/>
          <w:numId w:val="23"/>
        </w:numPr>
        <w:jc w:val="both"/>
        <w:rPr>
          <w:sz w:val="23"/>
          <w:szCs w:val="23"/>
        </w:rPr>
      </w:pPr>
      <w:r>
        <w:rPr>
          <w:sz w:val="23"/>
          <w:szCs w:val="23"/>
        </w:rPr>
        <w:t>выражать из формулы одну величину через другую;</w:t>
      </w:r>
    </w:p>
    <w:p w:rsidR="007A5AD9" w:rsidRDefault="007A5AD9" w:rsidP="007A5AD9">
      <w:pPr>
        <w:pStyle w:val="Default"/>
        <w:numPr>
          <w:ilvl w:val="0"/>
          <w:numId w:val="23"/>
        </w:numPr>
        <w:jc w:val="both"/>
        <w:rPr>
          <w:sz w:val="23"/>
          <w:szCs w:val="23"/>
        </w:rPr>
      </w:pPr>
      <w:r>
        <w:rPr>
          <w:sz w:val="23"/>
          <w:szCs w:val="23"/>
        </w:rPr>
        <w:t>вычислять значения буквенных выражений при данных значениях букв;</w:t>
      </w:r>
    </w:p>
    <w:p w:rsidR="007A5AD9" w:rsidRDefault="007A5AD9" w:rsidP="007A5AD9">
      <w:pPr>
        <w:pStyle w:val="Default"/>
        <w:numPr>
          <w:ilvl w:val="0"/>
          <w:numId w:val="23"/>
        </w:numPr>
        <w:jc w:val="both"/>
        <w:rPr>
          <w:sz w:val="23"/>
          <w:szCs w:val="23"/>
        </w:rPr>
      </w:pPr>
      <w:r>
        <w:rPr>
          <w:sz w:val="23"/>
          <w:szCs w:val="23"/>
        </w:rPr>
        <w:t>находить допустимые значения букв в выражении;</w:t>
      </w:r>
    </w:p>
    <w:p w:rsidR="007A5AD9" w:rsidRDefault="007A5AD9" w:rsidP="007A5AD9">
      <w:pPr>
        <w:pStyle w:val="Default"/>
        <w:numPr>
          <w:ilvl w:val="0"/>
          <w:numId w:val="23"/>
        </w:numPr>
        <w:jc w:val="both"/>
        <w:rPr>
          <w:sz w:val="23"/>
          <w:szCs w:val="23"/>
        </w:rPr>
      </w:pPr>
      <w:r>
        <w:rPr>
          <w:sz w:val="23"/>
          <w:szCs w:val="23"/>
        </w:rPr>
        <w:t>сравнивать числовые значения буквенных выражений;</w:t>
      </w:r>
    </w:p>
    <w:p w:rsidR="007A5AD9" w:rsidRPr="00337509" w:rsidRDefault="007A5AD9" w:rsidP="007A5AD9">
      <w:pPr>
        <w:pStyle w:val="Default"/>
        <w:numPr>
          <w:ilvl w:val="0"/>
          <w:numId w:val="23"/>
        </w:numPr>
        <w:jc w:val="both"/>
        <w:rPr>
          <w:b/>
        </w:rPr>
      </w:pPr>
      <w:r>
        <w:rPr>
          <w:sz w:val="23"/>
          <w:szCs w:val="23"/>
        </w:rPr>
        <w:t xml:space="preserve"> решать уравнения на основе зависимостей между компонентами действий. </w:t>
      </w:r>
    </w:p>
    <w:p w:rsidR="007A5AD9" w:rsidRPr="00422A22" w:rsidRDefault="007A5AD9" w:rsidP="007A5AD9">
      <w:pPr>
        <w:pStyle w:val="Default"/>
        <w:ind w:left="709"/>
        <w:jc w:val="both"/>
        <w:rPr>
          <w:i/>
          <w:u w:val="single"/>
        </w:rPr>
      </w:pPr>
      <w:r w:rsidRPr="00337509">
        <w:rPr>
          <w:i/>
          <w:u w:val="single"/>
        </w:rPr>
        <w:t>получат возможность:</w:t>
      </w:r>
    </w:p>
    <w:p w:rsidR="007A5AD9" w:rsidRDefault="007A5AD9" w:rsidP="007A5AD9">
      <w:pPr>
        <w:pStyle w:val="ac"/>
        <w:numPr>
          <w:ilvl w:val="0"/>
          <w:numId w:val="22"/>
        </w:numPr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формирования умения решать текстовые задачи алгебраическим способом;</w:t>
      </w:r>
    </w:p>
    <w:p w:rsidR="007A5AD9" w:rsidRPr="00190993" w:rsidRDefault="007A5AD9" w:rsidP="007A5AD9">
      <w:pPr>
        <w:pStyle w:val="ac"/>
        <w:numPr>
          <w:ilvl w:val="0"/>
          <w:numId w:val="22"/>
        </w:numPr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6FA7">
        <w:rPr>
          <w:rFonts w:ascii="Times New Roman" w:hAnsi="Times New Roman" w:cs="Times New Roman"/>
          <w:sz w:val="24"/>
          <w:szCs w:val="24"/>
        </w:rPr>
        <w:t>Приобрести  опыт выполнения проектных работ по темам:</w:t>
      </w:r>
      <w:r w:rsidRPr="00356FA7">
        <w:t xml:space="preserve"> </w:t>
      </w:r>
      <w:r w:rsidRPr="00190993">
        <w:rPr>
          <w:rFonts w:ascii="Times New Roman" w:hAnsi="Times New Roman" w:cs="Times New Roman"/>
          <w:sz w:val="24"/>
          <w:szCs w:val="24"/>
        </w:rPr>
        <w:t>«Задачи, решаемые в целых числах».</w:t>
      </w:r>
    </w:p>
    <w:p w:rsidR="007A5AD9" w:rsidRDefault="007A5AD9" w:rsidP="007A5AD9">
      <w:pPr>
        <w:pStyle w:val="Default"/>
        <w:ind w:left="720"/>
        <w:jc w:val="center"/>
        <w:rPr>
          <w:b/>
          <w:bCs/>
        </w:rPr>
      </w:pPr>
      <w:r w:rsidRPr="007F0B39">
        <w:rPr>
          <w:b/>
        </w:rPr>
        <w:t xml:space="preserve">В результате изучения темы </w:t>
      </w:r>
      <w:r>
        <w:rPr>
          <w:b/>
          <w:bCs/>
        </w:rPr>
        <w:t>«Симметрия»</w:t>
      </w:r>
      <w:r w:rsidRPr="005052CF">
        <w:rPr>
          <w:b/>
        </w:rPr>
        <w:t xml:space="preserve"> </w:t>
      </w:r>
      <w:r>
        <w:rPr>
          <w:b/>
        </w:rPr>
        <w:t>о</w:t>
      </w:r>
      <w:r w:rsidRPr="007F0B39">
        <w:rPr>
          <w:b/>
        </w:rPr>
        <w:t>бучающиеся</w:t>
      </w:r>
    </w:p>
    <w:p w:rsidR="007A5AD9" w:rsidRPr="00337509" w:rsidRDefault="007A5AD9" w:rsidP="007A5AD9">
      <w:pPr>
        <w:pStyle w:val="Default"/>
        <w:ind w:left="709"/>
        <w:jc w:val="both"/>
      </w:pPr>
      <w:r w:rsidRPr="00337509">
        <w:rPr>
          <w:i/>
          <w:iCs/>
          <w:u w:val="single"/>
        </w:rPr>
        <w:t>должны знать</w:t>
      </w:r>
      <w:r w:rsidRPr="00337509">
        <w:rPr>
          <w:i/>
          <w:iCs/>
        </w:rPr>
        <w:t xml:space="preserve">: </w:t>
      </w:r>
    </w:p>
    <w:p w:rsidR="007A5AD9" w:rsidRDefault="007A5AD9" w:rsidP="007A5AD9">
      <w:pPr>
        <w:pStyle w:val="Default"/>
        <w:numPr>
          <w:ilvl w:val="0"/>
          <w:numId w:val="24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понятия осевой симметрии и центральной симметрии на наглядном уровне; </w:t>
      </w:r>
    </w:p>
    <w:p w:rsidR="007A5AD9" w:rsidRDefault="007A5AD9" w:rsidP="007A5AD9">
      <w:pPr>
        <w:pStyle w:val="Default"/>
        <w:numPr>
          <w:ilvl w:val="0"/>
          <w:numId w:val="24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понятие оси симметрии, центра симметрии на наглядном уровне. </w:t>
      </w:r>
    </w:p>
    <w:p w:rsidR="007A5AD9" w:rsidRPr="00337509" w:rsidRDefault="007A5AD9" w:rsidP="007A5AD9">
      <w:pPr>
        <w:pStyle w:val="Default"/>
        <w:ind w:left="720"/>
        <w:jc w:val="both"/>
        <w:rPr>
          <w:i/>
          <w:iCs/>
          <w:u w:val="single"/>
        </w:rPr>
      </w:pPr>
      <w:r w:rsidRPr="00337509">
        <w:rPr>
          <w:i/>
          <w:iCs/>
          <w:u w:val="single"/>
        </w:rPr>
        <w:t xml:space="preserve">должны уметь: </w:t>
      </w:r>
    </w:p>
    <w:p w:rsidR="007A5AD9" w:rsidRDefault="007A5AD9" w:rsidP="007A5AD9">
      <w:pPr>
        <w:pStyle w:val="Default"/>
        <w:numPr>
          <w:ilvl w:val="0"/>
          <w:numId w:val="25"/>
        </w:numPr>
        <w:jc w:val="both"/>
        <w:rPr>
          <w:sz w:val="23"/>
          <w:szCs w:val="23"/>
        </w:rPr>
      </w:pPr>
      <w:r>
        <w:rPr>
          <w:sz w:val="23"/>
          <w:szCs w:val="23"/>
        </w:rPr>
        <w:t>распознавать и изображать симметричные фигуры;</w:t>
      </w:r>
    </w:p>
    <w:p w:rsidR="007A5AD9" w:rsidRPr="00E25B47" w:rsidRDefault="007A5AD9" w:rsidP="007A5AD9">
      <w:pPr>
        <w:pStyle w:val="Default"/>
        <w:numPr>
          <w:ilvl w:val="0"/>
          <w:numId w:val="25"/>
        </w:numPr>
        <w:jc w:val="both"/>
        <w:rPr>
          <w:sz w:val="23"/>
          <w:szCs w:val="23"/>
        </w:rPr>
      </w:pPr>
      <w:r>
        <w:rPr>
          <w:sz w:val="23"/>
          <w:szCs w:val="23"/>
        </w:rPr>
        <w:t>проводить ось симметрии;</w:t>
      </w:r>
    </w:p>
    <w:p w:rsidR="007A5AD9" w:rsidRDefault="007A5AD9" w:rsidP="007A5AD9">
      <w:pPr>
        <w:pStyle w:val="Default"/>
        <w:numPr>
          <w:ilvl w:val="0"/>
          <w:numId w:val="25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находить центр симметрии фигуры, конфигурации; </w:t>
      </w:r>
    </w:p>
    <w:p w:rsidR="007A5AD9" w:rsidRDefault="007A5AD9" w:rsidP="007A5AD9">
      <w:pPr>
        <w:pStyle w:val="Default"/>
        <w:numPr>
          <w:ilvl w:val="0"/>
          <w:numId w:val="25"/>
        </w:numPr>
        <w:jc w:val="both"/>
        <w:rPr>
          <w:sz w:val="23"/>
          <w:szCs w:val="23"/>
        </w:rPr>
      </w:pPr>
      <w:r>
        <w:rPr>
          <w:sz w:val="23"/>
          <w:szCs w:val="23"/>
        </w:rPr>
        <w:t>строить фигуру, симметричную данной относительно точки, с помощью инструментов, достраивать, изображать от руки;</w:t>
      </w:r>
    </w:p>
    <w:p w:rsidR="007A5AD9" w:rsidRDefault="007A5AD9" w:rsidP="007A5AD9">
      <w:pPr>
        <w:pStyle w:val="Default"/>
        <w:numPr>
          <w:ilvl w:val="0"/>
          <w:numId w:val="25"/>
        </w:num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решать текстовые задачи арифметическим способом, используя различные стратегии и способы рассуждения.</w:t>
      </w:r>
    </w:p>
    <w:p w:rsidR="007A5AD9" w:rsidRPr="00422A22" w:rsidRDefault="007A5AD9" w:rsidP="007A5AD9">
      <w:pPr>
        <w:pStyle w:val="Default"/>
        <w:ind w:left="709"/>
        <w:jc w:val="both"/>
        <w:rPr>
          <w:i/>
          <w:u w:val="single"/>
        </w:rPr>
      </w:pPr>
      <w:r w:rsidRPr="00337509">
        <w:rPr>
          <w:i/>
          <w:u w:val="single"/>
        </w:rPr>
        <w:t>получат возможность:</w:t>
      </w:r>
    </w:p>
    <w:p w:rsidR="007A5AD9" w:rsidRDefault="007A5AD9" w:rsidP="007A5AD9">
      <w:pPr>
        <w:pStyle w:val="ac"/>
        <w:numPr>
          <w:ilvl w:val="0"/>
          <w:numId w:val="22"/>
        </w:numPr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приобретения опыта измерения длин отрезков, величин углов;</w:t>
      </w:r>
    </w:p>
    <w:p w:rsidR="007A5AD9" w:rsidRDefault="007A5AD9" w:rsidP="007A5AD9">
      <w:pPr>
        <w:pStyle w:val="ac"/>
        <w:numPr>
          <w:ilvl w:val="0"/>
          <w:numId w:val="22"/>
        </w:numPr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конструировать фигуры, симметричные данной, орнаменты и паркеты;</w:t>
      </w:r>
    </w:p>
    <w:p w:rsidR="007A5AD9" w:rsidRDefault="007A5AD9" w:rsidP="007A5AD9">
      <w:pPr>
        <w:pStyle w:val="ac"/>
        <w:numPr>
          <w:ilvl w:val="0"/>
          <w:numId w:val="22"/>
        </w:numPr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исследовать свойства симметричных фигур, используя эксперимент, наблюдение, моделирование;</w:t>
      </w:r>
    </w:p>
    <w:p w:rsidR="007A5AD9" w:rsidRPr="00190993" w:rsidRDefault="007A5AD9" w:rsidP="007A5AD9">
      <w:pPr>
        <w:pStyle w:val="ac"/>
        <w:numPr>
          <w:ilvl w:val="0"/>
          <w:numId w:val="22"/>
        </w:numPr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6FA7">
        <w:rPr>
          <w:rFonts w:ascii="Times New Roman" w:hAnsi="Times New Roman" w:cs="Times New Roman"/>
          <w:sz w:val="24"/>
          <w:szCs w:val="24"/>
        </w:rPr>
        <w:t>Приобрести  опыт выполнения проектных работ по темам:</w:t>
      </w:r>
      <w:r w:rsidRPr="00356FA7">
        <w:t xml:space="preserve"> </w:t>
      </w:r>
      <w:r w:rsidRPr="00190993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Симметрия вокруг нас</w:t>
      </w:r>
      <w:r w:rsidRPr="00190993">
        <w:rPr>
          <w:rFonts w:ascii="Times New Roman" w:hAnsi="Times New Roman" w:cs="Times New Roman"/>
          <w:sz w:val="24"/>
          <w:szCs w:val="24"/>
        </w:rPr>
        <w:t>».</w:t>
      </w:r>
    </w:p>
    <w:p w:rsidR="007A5AD9" w:rsidRDefault="007A5AD9" w:rsidP="007A5AD9">
      <w:pPr>
        <w:pStyle w:val="Default"/>
        <w:jc w:val="center"/>
        <w:rPr>
          <w:b/>
          <w:bCs/>
        </w:rPr>
      </w:pPr>
      <w:r w:rsidRPr="007F0B39">
        <w:rPr>
          <w:b/>
        </w:rPr>
        <w:t xml:space="preserve">В результате изучения темы </w:t>
      </w:r>
      <w:r>
        <w:rPr>
          <w:b/>
          <w:bCs/>
        </w:rPr>
        <w:t>«Целые числа»</w:t>
      </w:r>
      <w:r w:rsidRPr="005052CF">
        <w:rPr>
          <w:b/>
        </w:rPr>
        <w:t xml:space="preserve"> </w:t>
      </w:r>
      <w:r>
        <w:rPr>
          <w:b/>
        </w:rPr>
        <w:t>о</w:t>
      </w:r>
      <w:r w:rsidRPr="007F0B39">
        <w:rPr>
          <w:b/>
        </w:rPr>
        <w:t>бучающиеся</w:t>
      </w:r>
    </w:p>
    <w:p w:rsidR="007A5AD9" w:rsidRPr="00E25B47" w:rsidRDefault="007A5AD9" w:rsidP="007A5AD9">
      <w:pPr>
        <w:pStyle w:val="Default"/>
        <w:ind w:left="709"/>
        <w:jc w:val="both"/>
      </w:pPr>
      <w:r w:rsidRPr="00337509">
        <w:rPr>
          <w:i/>
          <w:iCs/>
          <w:u w:val="single"/>
        </w:rPr>
        <w:t>должны знать</w:t>
      </w:r>
      <w:r w:rsidRPr="00337509">
        <w:rPr>
          <w:i/>
          <w:iCs/>
        </w:rPr>
        <w:t xml:space="preserve">: </w:t>
      </w:r>
      <w:r>
        <w:rPr>
          <w:sz w:val="23"/>
          <w:szCs w:val="23"/>
        </w:rPr>
        <w:t xml:space="preserve"> </w:t>
      </w:r>
    </w:p>
    <w:p w:rsidR="007A5AD9" w:rsidRDefault="007A5AD9" w:rsidP="007A5AD9">
      <w:pPr>
        <w:pStyle w:val="Default"/>
        <w:numPr>
          <w:ilvl w:val="0"/>
          <w:numId w:val="26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понятие целого числа; </w:t>
      </w:r>
    </w:p>
    <w:p w:rsidR="007A5AD9" w:rsidRDefault="007A5AD9" w:rsidP="007A5AD9">
      <w:pPr>
        <w:pStyle w:val="Default"/>
        <w:numPr>
          <w:ilvl w:val="0"/>
          <w:numId w:val="26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правила арифметических действий с целыми числами; </w:t>
      </w:r>
    </w:p>
    <w:p w:rsidR="007A5AD9" w:rsidRDefault="007A5AD9" w:rsidP="007A5AD9">
      <w:pPr>
        <w:pStyle w:val="Default"/>
        <w:numPr>
          <w:ilvl w:val="0"/>
          <w:numId w:val="26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правила сравнения целых чисел; </w:t>
      </w:r>
    </w:p>
    <w:p w:rsidR="007A5AD9" w:rsidRPr="00337509" w:rsidRDefault="007A5AD9" w:rsidP="007A5AD9">
      <w:pPr>
        <w:pStyle w:val="Default"/>
        <w:ind w:left="720"/>
        <w:jc w:val="both"/>
        <w:rPr>
          <w:i/>
          <w:iCs/>
          <w:u w:val="single"/>
        </w:rPr>
      </w:pPr>
      <w:r w:rsidRPr="00337509">
        <w:rPr>
          <w:i/>
          <w:iCs/>
          <w:u w:val="single"/>
        </w:rPr>
        <w:t xml:space="preserve">должны уметь: </w:t>
      </w:r>
    </w:p>
    <w:p w:rsidR="007A5AD9" w:rsidRPr="006C13D9" w:rsidRDefault="007A5AD9" w:rsidP="007A5AD9">
      <w:pPr>
        <w:pStyle w:val="Default"/>
        <w:numPr>
          <w:ilvl w:val="0"/>
          <w:numId w:val="27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приводить примеры целых чисел; </w:t>
      </w:r>
    </w:p>
    <w:p w:rsidR="007A5AD9" w:rsidRPr="005052CF" w:rsidRDefault="007A5AD9" w:rsidP="007A5AD9">
      <w:pPr>
        <w:pStyle w:val="Default"/>
        <w:numPr>
          <w:ilvl w:val="0"/>
          <w:numId w:val="27"/>
        </w:numPr>
        <w:jc w:val="both"/>
        <w:rPr>
          <w:b/>
          <w:bCs/>
        </w:rPr>
      </w:pPr>
      <w:r>
        <w:rPr>
          <w:sz w:val="23"/>
          <w:szCs w:val="23"/>
        </w:rPr>
        <w:t>проводить несложные практические расчеты (включающие вычисления с процентами, выполнение необходимых измерений, использование прикидки и оценки);</w:t>
      </w:r>
    </w:p>
    <w:p w:rsidR="007A5AD9" w:rsidRPr="006C13D9" w:rsidRDefault="007A5AD9" w:rsidP="007A5AD9">
      <w:pPr>
        <w:pStyle w:val="Default"/>
        <w:numPr>
          <w:ilvl w:val="0"/>
          <w:numId w:val="27"/>
        </w:numPr>
        <w:jc w:val="both"/>
        <w:rPr>
          <w:b/>
          <w:bCs/>
        </w:rPr>
      </w:pPr>
      <w:r>
        <w:rPr>
          <w:sz w:val="23"/>
          <w:szCs w:val="23"/>
        </w:rPr>
        <w:t>использовать буквы для записи общих утверждений, формул, выражений, уравнений;</w:t>
      </w:r>
    </w:p>
    <w:p w:rsidR="007A5AD9" w:rsidRPr="005052CF" w:rsidRDefault="007A5AD9" w:rsidP="007A5AD9">
      <w:pPr>
        <w:pStyle w:val="Default"/>
        <w:numPr>
          <w:ilvl w:val="0"/>
          <w:numId w:val="27"/>
        </w:numPr>
        <w:jc w:val="both"/>
        <w:rPr>
          <w:b/>
          <w:bCs/>
        </w:rPr>
      </w:pPr>
      <w:r>
        <w:rPr>
          <w:sz w:val="23"/>
          <w:szCs w:val="23"/>
        </w:rPr>
        <w:t>осуществлять элементарную деятельность, связанную с понятием уравнение;</w:t>
      </w:r>
    </w:p>
    <w:p w:rsidR="007A5AD9" w:rsidRPr="005052CF" w:rsidRDefault="007A5AD9" w:rsidP="007A5AD9">
      <w:pPr>
        <w:pStyle w:val="Default"/>
        <w:numPr>
          <w:ilvl w:val="0"/>
          <w:numId w:val="27"/>
        </w:numPr>
        <w:jc w:val="both"/>
        <w:rPr>
          <w:b/>
          <w:bCs/>
        </w:rPr>
      </w:pPr>
      <w:r>
        <w:rPr>
          <w:sz w:val="23"/>
          <w:szCs w:val="23"/>
        </w:rPr>
        <w:t>оперировать понятием «буквенное выражение»;</w:t>
      </w:r>
    </w:p>
    <w:p w:rsidR="007A5AD9" w:rsidRPr="005052CF" w:rsidRDefault="007A5AD9" w:rsidP="007A5AD9">
      <w:pPr>
        <w:pStyle w:val="Default"/>
        <w:numPr>
          <w:ilvl w:val="0"/>
          <w:numId w:val="27"/>
        </w:numPr>
        <w:jc w:val="both"/>
        <w:rPr>
          <w:b/>
          <w:bCs/>
        </w:rPr>
      </w:pPr>
      <w:r>
        <w:rPr>
          <w:sz w:val="23"/>
          <w:szCs w:val="23"/>
        </w:rPr>
        <w:t>сопоставлять свойства ряда натуральных и ряда целых чисел;</w:t>
      </w:r>
    </w:p>
    <w:p w:rsidR="007A5AD9" w:rsidRDefault="007A5AD9" w:rsidP="007A5AD9">
      <w:pPr>
        <w:pStyle w:val="Default"/>
        <w:numPr>
          <w:ilvl w:val="0"/>
          <w:numId w:val="27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сравнивать и упорядочивать целые числа; </w:t>
      </w:r>
    </w:p>
    <w:p w:rsidR="007A5AD9" w:rsidRDefault="007A5AD9" w:rsidP="007A5AD9">
      <w:pPr>
        <w:pStyle w:val="Default"/>
        <w:numPr>
          <w:ilvl w:val="0"/>
          <w:numId w:val="27"/>
        </w:numPr>
        <w:jc w:val="both"/>
        <w:rPr>
          <w:bCs/>
        </w:rPr>
      </w:pPr>
      <w:r w:rsidRPr="005052CF">
        <w:rPr>
          <w:bCs/>
        </w:rPr>
        <w:t xml:space="preserve">изображать целые числа </w:t>
      </w:r>
      <w:r>
        <w:rPr>
          <w:bCs/>
        </w:rPr>
        <w:t xml:space="preserve">точками </w:t>
      </w:r>
      <w:r w:rsidRPr="005052CF">
        <w:rPr>
          <w:bCs/>
        </w:rPr>
        <w:t>на координатной прямой;</w:t>
      </w:r>
    </w:p>
    <w:p w:rsidR="007A5AD9" w:rsidRPr="005052CF" w:rsidRDefault="007A5AD9" w:rsidP="007A5AD9">
      <w:pPr>
        <w:pStyle w:val="Default"/>
        <w:numPr>
          <w:ilvl w:val="0"/>
          <w:numId w:val="27"/>
        </w:numPr>
        <w:jc w:val="both"/>
        <w:rPr>
          <w:bCs/>
        </w:rPr>
      </w:pPr>
      <w:r>
        <w:rPr>
          <w:bCs/>
        </w:rPr>
        <w:t>использовать координатную прямую как наглядную опору при решении задач на сравнение целых чисел;</w:t>
      </w:r>
    </w:p>
    <w:p w:rsidR="007A5AD9" w:rsidRPr="005052CF" w:rsidRDefault="007A5AD9" w:rsidP="007A5AD9">
      <w:pPr>
        <w:pStyle w:val="Default"/>
        <w:numPr>
          <w:ilvl w:val="0"/>
          <w:numId w:val="27"/>
        </w:numPr>
        <w:jc w:val="both"/>
        <w:rPr>
          <w:b/>
          <w:bCs/>
        </w:rPr>
      </w:pPr>
      <w:r>
        <w:rPr>
          <w:sz w:val="23"/>
          <w:szCs w:val="23"/>
        </w:rPr>
        <w:t>вычислять арифметические действия с целыми числами;</w:t>
      </w:r>
    </w:p>
    <w:p w:rsidR="007A5AD9" w:rsidRPr="005052CF" w:rsidRDefault="007A5AD9" w:rsidP="007A5AD9">
      <w:pPr>
        <w:pStyle w:val="Default"/>
        <w:numPr>
          <w:ilvl w:val="0"/>
          <w:numId w:val="27"/>
        </w:numPr>
        <w:jc w:val="both"/>
        <w:rPr>
          <w:b/>
          <w:bCs/>
        </w:rPr>
      </w:pPr>
      <w:r>
        <w:rPr>
          <w:sz w:val="23"/>
          <w:szCs w:val="23"/>
        </w:rPr>
        <w:t>формулировать правила знаков при умножении и делении целых чисел, иллюстрировать их примерами;</w:t>
      </w:r>
    </w:p>
    <w:p w:rsidR="007A5AD9" w:rsidRPr="006C13D9" w:rsidRDefault="007A5AD9" w:rsidP="007A5AD9">
      <w:pPr>
        <w:pStyle w:val="Default"/>
        <w:numPr>
          <w:ilvl w:val="0"/>
          <w:numId w:val="27"/>
        </w:numPr>
        <w:jc w:val="both"/>
        <w:rPr>
          <w:b/>
          <w:bCs/>
        </w:rPr>
      </w:pPr>
      <w:r>
        <w:rPr>
          <w:sz w:val="23"/>
          <w:szCs w:val="23"/>
        </w:rPr>
        <w:t>записывать на математическом языке равенства, выражающие свойства целых чисел;</w:t>
      </w:r>
    </w:p>
    <w:p w:rsidR="007A5AD9" w:rsidRDefault="007A5AD9" w:rsidP="007A5AD9">
      <w:pPr>
        <w:pStyle w:val="Default"/>
        <w:numPr>
          <w:ilvl w:val="0"/>
          <w:numId w:val="27"/>
        </w:numPr>
        <w:jc w:val="both"/>
        <w:rPr>
          <w:b/>
          <w:bCs/>
        </w:rPr>
      </w:pPr>
      <w:r>
        <w:rPr>
          <w:sz w:val="23"/>
          <w:szCs w:val="23"/>
        </w:rPr>
        <w:t>вычислять значения буквенных выражений при заданных целых значениях букв.</w:t>
      </w:r>
    </w:p>
    <w:p w:rsidR="007A5AD9" w:rsidRPr="00422A22" w:rsidRDefault="007A5AD9" w:rsidP="007A5AD9">
      <w:pPr>
        <w:pStyle w:val="Default"/>
        <w:ind w:left="720"/>
        <w:jc w:val="both"/>
        <w:rPr>
          <w:i/>
          <w:u w:val="single"/>
        </w:rPr>
      </w:pPr>
      <w:r w:rsidRPr="00337509">
        <w:rPr>
          <w:i/>
          <w:u w:val="single"/>
        </w:rPr>
        <w:t>получат возможность:</w:t>
      </w:r>
    </w:p>
    <w:p w:rsidR="007A5AD9" w:rsidRPr="00190993" w:rsidRDefault="007A5AD9" w:rsidP="007A5AD9">
      <w:pPr>
        <w:pStyle w:val="ac"/>
        <w:numPr>
          <w:ilvl w:val="0"/>
          <w:numId w:val="22"/>
        </w:numPr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6FA7">
        <w:rPr>
          <w:rFonts w:ascii="Times New Roman" w:hAnsi="Times New Roman" w:cs="Times New Roman"/>
          <w:sz w:val="24"/>
          <w:szCs w:val="24"/>
        </w:rPr>
        <w:t>Приобрести  опыт выполнения проектных работ по темам:</w:t>
      </w:r>
      <w:r w:rsidRPr="00356FA7">
        <w:t xml:space="preserve"> </w:t>
      </w:r>
      <w:r w:rsidRPr="00190993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Системы счисления</w:t>
      </w:r>
      <w:r w:rsidRPr="00190993">
        <w:rPr>
          <w:rFonts w:ascii="Times New Roman" w:hAnsi="Times New Roman" w:cs="Times New Roman"/>
          <w:sz w:val="24"/>
          <w:szCs w:val="24"/>
        </w:rPr>
        <w:t>».</w:t>
      </w:r>
    </w:p>
    <w:p w:rsidR="007A5AD9" w:rsidRDefault="007A5AD9" w:rsidP="007A5AD9">
      <w:pPr>
        <w:pStyle w:val="Default"/>
        <w:jc w:val="center"/>
        <w:rPr>
          <w:b/>
          <w:bCs/>
        </w:rPr>
      </w:pPr>
      <w:r w:rsidRPr="007F0B39">
        <w:rPr>
          <w:b/>
        </w:rPr>
        <w:t xml:space="preserve">В результате изучения темы </w:t>
      </w:r>
      <w:r>
        <w:rPr>
          <w:b/>
          <w:bCs/>
        </w:rPr>
        <w:t>«Рациональные числа»</w:t>
      </w:r>
      <w:r w:rsidRPr="005052CF">
        <w:rPr>
          <w:b/>
        </w:rPr>
        <w:t xml:space="preserve"> </w:t>
      </w:r>
      <w:r>
        <w:rPr>
          <w:b/>
        </w:rPr>
        <w:t>о</w:t>
      </w:r>
      <w:r w:rsidRPr="007F0B39">
        <w:rPr>
          <w:b/>
        </w:rPr>
        <w:t>бучающиеся</w:t>
      </w:r>
    </w:p>
    <w:p w:rsidR="007A5AD9" w:rsidRPr="00E25B47" w:rsidRDefault="007A5AD9" w:rsidP="007A5AD9">
      <w:pPr>
        <w:pStyle w:val="Default"/>
        <w:ind w:left="709"/>
        <w:jc w:val="both"/>
      </w:pPr>
      <w:r w:rsidRPr="00337509">
        <w:rPr>
          <w:i/>
          <w:iCs/>
          <w:u w:val="single"/>
        </w:rPr>
        <w:t>должны знать</w:t>
      </w:r>
      <w:r w:rsidRPr="00337509">
        <w:rPr>
          <w:i/>
          <w:iCs/>
        </w:rPr>
        <w:t xml:space="preserve">: </w:t>
      </w:r>
      <w:r>
        <w:rPr>
          <w:sz w:val="23"/>
          <w:szCs w:val="23"/>
        </w:rPr>
        <w:t xml:space="preserve"> </w:t>
      </w:r>
    </w:p>
    <w:p w:rsidR="007A5AD9" w:rsidRDefault="007A5AD9" w:rsidP="007A5AD9">
      <w:pPr>
        <w:pStyle w:val="Default"/>
        <w:numPr>
          <w:ilvl w:val="0"/>
          <w:numId w:val="28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понятие рационального числа; </w:t>
      </w:r>
    </w:p>
    <w:p w:rsidR="007A5AD9" w:rsidRDefault="007A5AD9" w:rsidP="007A5AD9">
      <w:pPr>
        <w:pStyle w:val="Default"/>
        <w:numPr>
          <w:ilvl w:val="0"/>
          <w:numId w:val="28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правило сравнения рациональных чисел; </w:t>
      </w:r>
    </w:p>
    <w:p w:rsidR="007A5AD9" w:rsidRPr="005B732D" w:rsidRDefault="007A5AD9" w:rsidP="007A5AD9">
      <w:pPr>
        <w:pStyle w:val="Default"/>
        <w:numPr>
          <w:ilvl w:val="0"/>
          <w:numId w:val="28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правила арифметических действий с рациональными числами; </w:t>
      </w:r>
    </w:p>
    <w:p w:rsidR="007A5AD9" w:rsidRDefault="007A5AD9" w:rsidP="007A5AD9">
      <w:pPr>
        <w:pStyle w:val="Default"/>
        <w:numPr>
          <w:ilvl w:val="0"/>
          <w:numId w:val="28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понятие модуля числа; </w:t>
      </w:r>
    </w:p>
    <w:p w:rsidR="007A5AD9" w:rsidRDefault="007A5AD9" w:rsidP="007A5AD9">
      <w:pPr>
        <w:pStyle w:val="Default"/>
        <w:numPr>
          <w:ilvl w:val="0"/>
          <w:numId w:val="28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понятия координатная плоскость, начало отсчета, оси координат, абсцисса, ордината. </w:t>
      </w:r>
    </w:p>
    <w:p w:rsidR="007A5AD9" w:rsidRPr="00337509" w:rsidRDefault="007A5AD9" w:rsidP="007A5AD9">
      <w:pPr>
        <w:pStyle w:val="Default"/>
        <w:ind w:left="720"/>
        <w:jc w:val="both"/>
        <w:rPr>
          <w:i/>
          <w:iCs/>
          <w:u w:val="single"/>
        </w:rPr>
      </w:pPr>
      <w:r w:rsidRPr="00337509">
        <w:rPr>
          <w:i/>
          <w:iCs/>
          <w:u w:val="single"/>
        </w:rPr>
        <w:t xml:space="preserve">должны уметь: </w:t>
      </w:r>
    </w:p>
    <w:p w:rsidR="007A5AD9" w:rsidRDefault="007A5AD9" w:rsidP="007A5AD9">
      <w:pPr>
        <w:pStyle w:val="Default"/>
        <w:numPr>
          <w:ilvl w:val="0"/>
          <w:numId w:val="29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приводить примеры рациональных чисел; </w:t>
      </w:r>
    </w:p>
    <w:p w:rsidR="007A5AD9" w:rsidRPr="006C13D9" w:rsidRDefault="007A5AD9" w:rsidP="007A5AD9">
      <w:pPr>
        <w:pStyle w:val="Default"/>
        <w:numPr>
          <w:ilvl w:val="0"/>
          <w:numId w:val="29"/>
        </w:numPr>
        <w:jc w:val="both"/>
        <w:rPr>
          <w:b/>
          <w:bCs/>
        </w:rPr>
      </w:pPr>
      <w:r>
        <w:rPr>
          <w:sz w:val="23"/>
          <w:szCs w:val="23"/>
        </w:rPr>
        <w:t>использовать буквы для записи общих утверждений, формул, выражений, уравнений;</w:t>
      </w:r>
    </w:p>
    <w:p w:rsidR="007A5AD9" w:rsidRPr="005052CF" w:rsidRDefault="007A5AD9" w:rsidP="007A5AD9">
      <w:pPr>
        <w:pStyle w:val="Default"/>
        <w:numPr>
          <w:ilvl w:val="0"/>
          <w:numId w:val="29"/>
        </w:numPr>
        <w:jc w:val="both"/>
        <w:rPr>
          <w:b/>
          <w:bCs/>
        </w:rPr>
      </w:pPr>
      <w:r>
        <w:rPr>
          <w:sz w:val="23"/>
          <w:szCs w:val="23"/>
        </w:rPr>
        <w:t>осуществлять элементарную деятельность, связанную с понятием уравнение;</w:t>
      </w:r>
    </w:p>
    <w:p w:rsidR="007A5AD9" w:rsidRDefault="007A5AD9" w:rsidP="007A5AD9">
      <w:pPr>
        <w:pStyle w:val="Default"/>
        <w:numPr>
          <w:ilvl w:val="0"/>
          <w:numId w:val="29"/>
        </w:numPr>
        <w:jc w:val="both"/>
        <w:rPr>
          <w:sz w:val="23"/>
          <w:szCs w:val="23"/>
        </w:rPr>
      </w:pPr>
      <w:r>
        <w:rPr>
          <w:sz w:val="23"/>
          <w:szCs w:val="23"/>
        </w:rPr>
        <w:t>выполнять стандартные процедуры на координатной плоскости;</w:t>
      </w:r>
    </w:p>
    <w:p w:rsidR="007A5AD9" w:rsidRDefault="007A5AD9" w:rsidP="007A5AD9">
      <w:pPr>
        <w:pStyle w:val="Default"/>
        <w:numPr>
          <w:ilvl w:val="0"/>
          <w:numId w:val="29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сравнивать и упорядочивать рациональные числа; </w:t>
      </w:r>
    </w:p>
    <w:p w:rsidR="007A5AD9" w:rsidRDefault="007A5AD9" w:rsidP="007A5AD9">
      <w:pPr>
        <w:pStyle w:val="Default"/>
        <w:numPr>
          <w:ilvl w:val="0"/>
          <w:numId w:val="29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находить модуль числа; </w:t>
      </w:r>
    </w:p>
    <w:p w:rsidR="007A5AD9" w:rsidRDefault="007A5AD9" w:rsidP="007A5AD9">
      <w:pPr>
        <w:pStyle w:val="Default"/>
        <w:numPr>
          <w:ilvl w:val="0"/>
          <w:numId w:val="29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выполнять все действия с рациональными числами; </w:t>
      </w:r>
    </w:p>
    <w:p w:rsidR="007A5AD9" w:rsidRDefault="007A5AD9" w:rsidP="007A5AD9">
      <w:pPr>
        <w:pStyle w:val="Default"/>
        <w:numPr>
          <w:ilvl w:val="0"/>
          <w:numId w:val="29"/>
        </w:numPr>
        <w:jc w:val="both"/>
        <w:rPr>
          <w:bCs/>
        </w:rPr>
      </w:pPr>
      <w:r w:rsidRPr="005052CF">
        <w:rPr>
          <w:bCs/>
        </w:rPr>
        <w:lastRenderedPageBreak/>
        <w:t xml:space="preserve">изображать целые числа </w:t>
      </w:r>
      <w:r>
        <w:rPr>
          <w:bCs/>
        </w:rPr>
        <w:t xml:space="preserve">точками </w:t>
      </w:r>
      <w:r w:rsidRPr="005052CF">
        <w:rPr>
          <w:bCs/>
        </w:rPr>
        <w:t>на координатной прямой;</w:t>
      </w:r>
    </w:p>
    <w:p w:rsidR="007A5AD9" w:rsidRDefault="007A5AD9" w:rsidP="007A5AD9">
      <w:pPr>
        <w:pStyle w:val="Default"/>
        <w:numPr>
          <w:ilvl w:val="0"/>
          <w:numId w:val="29"/>
        </w:numPr>
        <w:jc w:val="both"/>
        <w:rPr>
          <w:bCs/>
        </w:rPr>
      </w:pPr>
      <w:r>
        <w:rPr>
          <w:bCs/>
        </w:rPr>
        <w:t>приводить примеры различных систем координат в окружающем мире, определять и записывать координаты объектов в различных системах координат (шахматная доска, широта и долгота, азимут и др.). Объяснять и иллюстрировать понятие прямоугольной системы координат на плоскости; применять в речи и понимать соответствующую символику;</w:t>
      </w:r>
    </w:p>
    <w:p w:rsidR="007A5AD9" w:rsidRDefault="007A5AD9" w:rsidP="007A5AD9">
      <w:pPr>
        <w:pStyle w:val="Default"/>
        <w:numPr>
          <w:ilvl w:val="0"/>
          <w:numId w:val="29"/>
        </w:numPr>
        <w:jc w:val="both"/>
        <w:rPr>
          <w:bCs/>
        </w:rPr>
      </w:pPr>
      <w:r>
        <w:rPr>
          <w:bCs/>
        </w:rPr>
        <w:t>строить на координатной плоскости точки и фигуры по заданным координатам, определять координаты точек;</w:t>
      </w:r>
    </w:p>
    <w:p w:rsidR="007A5AD9" w:rsidRDefault="007A5AD9" w:rsidP="007A5AD9">
      <w:pPr>
        <w:pStyle w:val="Default"/>
        <w:numPr>
          <w:ilvl w:val="0"/>
          <w:numId w:val="29"/>
        </w:numPr>
        <w:jc w:val="both"/>
        <w:rPr>
          <w:bCs/>
        </w:rPr>
      </w:pPr>
      <w:r>
        <w:rPr>
          <w:bCs/>
        </w:rPr>
        <w:t>проводить несложные исследования, связанные с взаимным расположением точек на координатной плоскости;</w:t>
      </w:r>
    </w:p>
    <w:p w:rsidR="007A5AD9" w:rsidRDefault="007A5AD9" w:rsidP="007A5AD9">
      <w:pPr>
        <w:pStyle w:val="Default"/>
        <w:numPr>
          <w:ilvl w:val="0"/>
          <w:numId w:val="29"/>
        </w:numPr>
        <w:jc w:val="both"/>
        <w:rPr>
          <w:bCs/>
        </w:rPr>
      </w:pPr>
      <w:r>
        <w:rPr>
          <w:bCs/>
        </w:rPr>
        <w:t>применять геометрический смысл понятия модуля числа;</w:t>
      </w:r>
    </w:p>
    <w:p w:rsidR="007A5AD9" w:rsidRDefault="007A5AD9" w:rsidP="007A5AD9">
      <w:pPr>
        <w:pStyle w:val="Default"/>
        <w:numPr>
          <w:ilvl w:val="0"/>
          <w:numId w:val="29"/>
        </w:numPr>
        <w:jc w:val="both"/>
        <w:rPr>
          <w:bCs/>
        </w:rPr>
      </w:pPr>
      <w:r>
        <w:rPr>
          <w:bCs/>
        </w:rPr>
        <w:t>определять модуль рационального числа;</w:t>
      </w:r>
    </w:p>
    <w:p w:rsidR="007A5AD9" w:rsidRPr="005B732D" w:rsidRDefault="007A5AD9" w:rsidP="007A5AD9">
      <w:pPr>
        <w:pStyle w:val="Default"/>
        <w:numPr>
          <w:ilvl w:val="0"/>
          <w:numId w:val="29"/>
        </w:numPr>
        <w:jc w:val="both"/>
        <w:rPr>
          <w:bCs/>
        </w:rPr>
      </w:pPr>
      <w:r>
        <w:rPr>
          <w:sz w:val="23"/>
          <w:szCs w:val="23"/>
        </w:rPr>
        <w:t>формулировать правила действий с рациональными числами;</w:t>
      </w:r>
    </w:p>
    <w:p w:rsidR="007A5AD9" w:rsidRPr="005B732D" w:rsidRDefault="007A5AD9" w:rsidP="007A5AD9">
      <w:pPr>
        <w:pStyle w:val="Default"/>
        <w:numPr>
          <w:ilvl w:val="0"/>
          <w:numId w:val="29"/>
        </w:numPr>
        <w:jc w:val="both"/>
        <w:rPr>
          <w:bCs/>
        </w:rPr>
      </w:pPr>
      <w:r>
        <w:rPr>
          <w:sz w:val="23"/>
          <w:szCs w:val="23"/>
        </w:rPr>
        <w:t>выполнять числовые подстановки в простейшие буквенные выражения, находить соответствующие их значения;</w:t>
      </w:r>
    </w:p>
    <w:p w:rsidR="007A5AD9" w:rsidRPr="005B732D" w:rsidRDefault="007A5AD9" w:rsidP="007A5AD9">
      <w:pPr>
        <w:pStyle w:val="Default"/>
        <w:numPr>
          <w:ilvl w:val="0"/>
          <w:numId w:val="29"/>
        </w:numPr>
        <w:jc w:val="both"/>
        <w:rPr>
          <w:bCs/>
        </w:rPr>
      </w:pPr>
      <w:r>
        <w:rPr>
          <w:sz w:val="23"/>
          <w:szCs w:val="23"/>
        </w:rPr>
        <w:t>проводить несложные исследования, связанные со свойствами суммы и произведения нескольких рациональных чисел.</w:t>
      </w:r>
    </w:p>
    <w:p w:rsidR="007A5AD9" w:rsidRDefault="007A5AD9" w:rsidP="007A5AD9">
      <w:pPr>
        <w:pStyle w:val="Default"/>
        <w:ind w:left="720"/>
        <w:jc w:val="both"/>
        <w:rPr>
          <w:i/>
          <w:u w:val="single"/>
        </w:rPr>
      </w:pPr>
      <w:r w:rsidRPr="00337509">
        <w:rPr>
          <w:i/>
          <w:u w:val="single"/>
        </w:rPr>
        <w:t>получат возможность:</w:t>
      </w:r>
    </w:p>
    <w:p w:rsidR="007A5AD9" w:rsidRPr="005B732D" w:rsidRDefault="007A5AD9" w:rsidP="007A5AD9">
      <w:pPr>
        <w:pStyle w:val="Default"/>
        <w:numPr>
          <w:ilvl w:val="0"/>
          <w:numId w:val="30"/>
        </w:numPr>
        <w:ind w:left="709"/>
        <w:jc w:val="both"/>
        <w:rPr>
          <w:i/>
          <w:u w:val="single"/>
        </w:rPr>
      </w:pPr>
      <w:r w:rsidRPr="00356FA7">
        <w:t xml:space="preserve">Приобрести  опыт выполнения проектных работ по темам: </w:t>
      </w:r>
      <w:r w:rsidRPr="00190993">
        <w:t>«</w:t>
      </w:r>
      <w:r>
        <w:t>История возникновения рациональных чисел», «Декартова система координат</w:t>
      </w:r>
      <w:r w:rsidRPr="00190993">
        <w:t>».</w:t>
      </w:r>
    </w:p>
    <w:p w:rsidR="007A5AD9" w:rsidRPr="005B732D" w:rsidRDefault="007A5AD9" w:rsidP="007A5AD9">
      <w:pPr>
        <w:pStyle w:val="Default"/>
        <w:ind w:left="709"/>
        <w:jc w:val="both"/>
        <w:rPr>
          <w:i/>
          <w:u w:val="single"/>
        </w:rPr>
      </w:pPr>
    </w:p>
    <w:p w:rsidR="007A5AD9" w:rsidRDefault="007A5AD9" w:rsidP="007A5AD9">
      <w:pPr>
        <w:pStyle w:val="Default"/>
        <w:jc w:val="center"/>
        <w:rPr>
          <w:b/>
          <w:bCs/>
        </w:rPr>
      </w:pPr>
      <w:r w:rsidRPr="007F0B39">
        <w:rPr>
          <w:b/>
        </w:rPr>
        <w:t xml:space="preserve">В результате изучения темы </w:t>
      </w:r>
      <w:r>
        <w:rPr>
          <w:b/>
          <w:bCs/>
        </w:rPr>
        <w:t>«Многоугольники и многогранники»</w:t>
      </w:r>
      <w:r w:rsidRPr="005052CF">
        <w:rPr>
          <w:b/>
        </w:rPr>
        <w:t xml:space="preserve"> </w:t>
      </w:r>
      <w:r>
        <w:rPr>
          <w:b/>
        </w:rPr>
        <w:t>о</w:t>
      </w:r>
      <w:r w:rsidRPr="007F0B39">
        <w:rPr>
          <w:b/>
        </w:rPr>
        <w:t>бучающиеся</w:t>
      </w:r>
    </w:p>
    <w:p w:rsidR="007A5AD9" w:rsidRPr="00E25B47" w:rsidRDefault="007A5AD9" w:rsidP="007A5AD9">
      <w:pPr>
        <w:pStyle w:val="Default"/>
        <w:ind w:left="709"/>
        <w:jc w:val="both"/>
      </w:pPr>
      <w:r w:rsidRPr="00337509">
        <w:rPr>
          <w:i/>
          <w:iCs/>
          <w:u w:val="single"/>
        </w:rPr>
        <w:t>должны знать</w:t>
      </w:r>
      <w:r w:rsidRPr="00337509">
        <w:rPr>
          <w:i/>
          <w:iCs/>
        </w:rPr>
        <w:t xml:space="preserve">: </w:t>
      </w:r>
      <w:r>
        <w:rPr>
          <w:sz w:val="23"/>
          <w:szCs w:val="23"/>
        </w:rPr>
        <w:t xml:space="preserve"> </w:t>
      </w:r>
    </w:p>
    <w:p w:rsidR="007A5AD9" w:rsidRDefault="007A5AD9" w:rsidP="007A5AD9">
      <w:pPr>
        <w:pStyle w:val="Default"/>
        <w:numPr>
          <w:ilvl w:val="0"/>
          <w:numId w:val="30"/>
        </w:numPr>
        <w:ind w:left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понятие многоугольника, правильного многоугольника, четырехугольника, треугольника, параллелограмма, видов параллелограмма: ромба, квадрата, прямоугольника;</w:t>
      </w:r>
    </w:p>
    <w:p w:rsidR="007A5AD9" w:rsidRDefault="007A5AD9" w:rsidP="007A5AD9">
      <w:pPr>
        <w:pStyle w:val="Default"/>
        <w:numPr>
          <w:ilvl w:val="0"/>
          <w:numId w:val="30"/>
        </w:numPr>
        <w:ind w:left="709"/>
        <w:jc w:val="both"/>
        <w:rPr>
          <w:sz w:val="23"/>
          <w:szCs w:val="23"/>
        </w:rPr>
      </w:pPr>
      <w:r>
        <w:rPr>
          <w:sz w:val="23"/>
          <w:szCs w:val="23"/>
        </w:rPr>
        <w:t>развертка многогранника;</w:t>
      </w:r>
    </w:p>
    <w:p w:rsidR="007A5AD9" w:rsidRDefault="007A5AD9" w:rsidP="007A5AD9">
      <w:pPr>
        <w:pStyle w:val="Default"/>
        <w:numPr>
          <w:ilvl w:val="0"/>
          <w:numId w:val="30"/>
        </w:numPr>
        <w:ind w:left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равновеликая и равносоставленная фигуры; </w:t>
      </w:r>
    </w:p>
    <w:p w:rsidR="007A5AD9" w:rsidRDefault="007A5AD9" w:rsidP="007A5AD9">
      <w:pPr>
        <w:pStyle w:val="Default"/>
        <w:numPr>
          <w:ilvl w:val="0"/>
          <w:numId w:val="30"/>
        </w:numPr>
        <w:ind w:left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единицы измерения площади; </w:t>
      </w:r>
    </w:p>
    <w:p w:rsidR="007A5AD9" w:rsidRDefault="007A5AD9" w:rsidP="007A5AD9">
      <w:pPr>
        <w:pStyle w:val="Default"/>
        <w:numPr>
          <w:ilvl w:val="0"/>
          <w:numId w:val="30"/>
        </w:numPr>
        <w:ind w:left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формулы для нахождения площади некоторых фигур методом разделения; </w:t>
      </w:r>
    </w:p>
    <w:p w:rsidR="007A5AD9" w:rsidRDefault="007A5AD9" w:rsidP="007A5AD9">
      <w:pPr>
        <w:pStyle w:val="Default"/>
        <w:numPr>
          <w:ilvl w:val="0"/>
          <w:numId w:val="30"/>
        </w:numPr>
        <w:ind w:left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иметь представление о призме, правильных многогранниках. </w:t>
      </w:r>
    </w:p>
    <w:p w:rsidR="007A5AD9" w:rsidRPr="00337509" w:rsidRDefault="007A5AD9" w:rsidP="007A5AD9">
      <w:pPr>
        <w:pStyle w:val="Default"/>
        <w:ind w:left="720"/>
        <w:jc w:val="both"/>
        <w:rPr>
          <w:i/>
          <w:iCs/>
          <w:u w:val="single"/>
        </w:rPr>
      </w:pPr>
      <w:r w:rsidRPr="00337509">
        <w:rPr>
          <w:i/>
          <w:iCs/>
          <w:u w:val="single"/>
        </w:rPr>
        <w:t xml:space="preserve">должны уметь: </w:t>
      </w:r>
    </w:p>
    <w:p w:rsidR="007A5AD9" w:rsidRDefault="007A5AD9" w:rsidP="007A5AD9">
      <w:pPr>
        <w:pStyle w:val="Default"/>
        <w:numPr>
          <w:ilvl w:val="0"/>
          <w:numId w:val="31"/>
        </w:numPr>
        <w:jc w:val="both"/>
        <w:rPr>
          <w:sz w:val="23"/>
          <w:szCs w:val="23"/>
        </w:rPr>
      </w:pPr>
      <w:r>
        <w:rPr>
          <w:sz w:val="23"/>
          <w:szCs w:val="23"/>
        </w:rPr>
        <w:t>изображать параллелограмм, правильные многоугольники;</w:t>
      </w:r>
    </w:p>
    <w:p w:rsidR="007A5AD9" w:rsidRDefault="007A5AD9" w:rsidP="007A5AD9">
      <w:pPr>
        <w:pStyle w:val="Default"/>
        <w:numPr>
          <w:ilvl w:val="0"/>
          <w:numId w:val="31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использовать геометрический язык для описания предметов окружающего мира; </w:t>
      </w:r>
    </w:p>
    <w:p w:rsidR="007A5AD9" w:rsidRDefault="007A5AD9" w:rsidP="007A5AD9">
      <w:pPr>
        <w:pStyle w:val="Default"/>
        <w:numPr>
          <w:ilvl w:val="0"/>
          <w:numId w:val="31"/>
        </w:numPr>
        <w:jc w:val="both"/>
        <w:rPr>
          <w:sz w:val="23"/>
          <w:szCs w:val="23"/>
        </w:rPr>
      </w:pPr>
      <w:r>
        <w:rPr>
          <w:sz w:val="23"/>
          <w:szCs w:val="23"/>
        </w:rPr>
        <w:t>измерять длины отрезков, величину углов, вычислять площади;</w:t>
      </w:r>
    </w:p>
    <w:p w:rsidR="007A5AD9" w:rsidRDefault="007A5AD9" w:rsidP="007A5AD9">
      <w:pPr>
        <w:pStyle w:val="Default"/>
        <w:numPr>
          <w:ilvl w:val="0"/>
          <w:numId w:val="31"/>
        </w:numPr>
        <w:jc w:val="both"/>
        <w:rPr>
          <w:sz w:val="23"/>
          <w:szCs w:val="23"/>
        </w:rPr>
      </w:pPr>
      <w:r>
        <w:rPr>
          <w:sz w:val="23"/>
          <w:szCs w:val="23"/>
        </w:rPr>
        <w:t>распознавать и изображать равные фигуры;</w:t>
      </w:r>
    </w:p>
    <w:p w:rsidR="007A5AD9" w:rsidRPr="005052CF" w:rsidRDefault="007A5AD9" w:rsidP="007A5AD9">
      <w:pPr>
        <w:pStyle w:val="Default"/>
        <w:numPr>
          <w:ilvl w:val="0"/>
          <w:numId w:val="31"/>
        </w:numPr>
        <w:jc w:val="both"/>
        <w:rPr>
          <w:b/>
          <w:bCs/>
        </w:rPr>
      </w:pPr>
      <w:r>
        <w:rPr>
          <w:sz w:val="23"/>
          <w:szCs w:val="23"/>
        </w:rPr>
        <w:t>проводить несложные практические расчеты (включающие выполнение необходимых измерений, использование прикидки и оценки);</w:t>
      </w:r>
    </w:p>
    <w:p w:rsidR="007A5AD9" w:rsidRDefault="007A5AD9" w:rsidP="007A5AD9">
      <w:pPr>
        <w:pStyle w:val="Default"/>
        <w:numPr>
          <w:ilvl w:val="0"/>
          <w:numId w:val="31"/>
        </w:numPr>
        <w:jc w:val="both"/>
        <w:rPr>
          <w:sz w:val="23"/>
          <w:szCs w:val="23"/>
        </w:rPr>
      </w:pPr>
      <w:r>
        <w:rPr>
          <w:sz w:val="23"/>
          <w:szCs w:val="23"/>
        </w:rPr>
        <w:t>распознавать на чертежах, рисунках, в окружающем мире параллелограммы, правильные многоугольники, правильные многогранники;</w:t>
      </w:r>
    </w:p>
    <w:p w:rsidR="007A5AD9" w:rsidRDefault="007A5AD9" w:rsidP="007A5AD9">
      <w:pPr>
        <w:pStyle w:val="Default"/>
        <w:numPr>
          <w:ilvl w:val="0"/>
          <w:numId w:val="31"/>
        </w:numPr>
        <w:jc w:val="both"/>
        <w:rPr>
          <w:sz w:val="23"/>
          <w:szCs w:val="23"/>
        </w:rPr>
      </w:pPr>
      <w:r>
        <w:rPr>
          <w:sz w:val="23"/>
          <w:szCs w:val="23"/>
        </w:rPr>
        <w:t>моделировать параллелограммы, используя бумагу, пластилин, проволоку и др.;</w:t>
      </w:r>
    </w:p>
    <w:p w:rsidR="007A5AD9" w:rsidRDefault="007A5AD9" w:rsidP="007A5AD9">
      <w:pPr>
        <w:pStyle w:val="Default"/>
        <w:numPr>
          <w:ilvl w:val="0"/>
          <w:numId w:val="31"/>
        </w:numPr>
        <w:jc w:val="both"/>
        <w:rPr>
          <w:sz w:val="23"/>
          <w:szCs w:val="23"/>
        </w:rPr>
      </w:pPr>
      <w:r>
        <w:rPr>
          <w:sz w:val="23"/>
          <w:szCs w:val="23"/>
        </w:rPr>
        <w:t>формулировать, обосновывать, опровергать с помощью контрпримеров утверждения о свойствах параллелограмма;</w:t>
      </w:r>
    </w:p>
    <w:p w:rsidR="007A5AD9" w:rsidRDefault="007A5AD9" w:rsidP="007A5AD9">
      <w:pPr>
        <w:pStyle w:val="Default"/>
        <w:numPr>
          <w:ilvl w:val="0"/>
          <w:numId w:val="31"/>
        </w:numPr>
        <w:jc w:val="both"/>
        <w:rPr>
          <w:sz w:val="23"/>
          <w:szCs w:val="23"/>
        </w:rPr>
      </w:pPr>
      <w:r>
        <w:rPr>
          <w:sz w:val="23"/>
          <w:szCs w:val="23"/>
        </w:rPr>
        <w:t>сравнивать свойства параллелограммов различных видов: ромба, квадрата, прямоугольника. Выдвигать гипотезы о свойствах параллелограммов различных видов, объяснять их;</w:t>
      </w:r>
    </w:p>
    <w:p w:rsidR="007A5AD9" w:rsidRDefault="007A5AD9" w:rsidP="007A5AD9">
      <w:pPr>
        <w:pStyle w:val="Default"/>
        <w:numPr>
          <w:ilvl w:val="0"/>
          <w:numId w:val="31"/>
        </w:numPr>
        <w:jc w:val="both"/>
        <w:rPr>
          <w:sz w:val="23"/>
          <w:szCs w:val="23"/>
        </w:rPr>
      </w:pPr>
      <w:r>
        <w:rPr>
          <w:sz w:val="23"/>
          <w:szCs w:val="23"/>
        </w:rPr>
        <w:t>конструировать способы построения параллелограммов по заданным рисункам. Строить логическую цепочку рассуждений о свойствах параллелограмма;</w:t>
      </w:r>
    </w:p>
    <w:p w:rsidR="007A5AD9" w:rsidRDefault="007A5AD9" w:rsidP="007A5AD9">
      <w:pPr>
        <w:pStyle w:val="Default"/>
        <w:numPr>
          <w:ilvl w:val="0"/>
          <w:numId w:val="31"/>
        </w:numPr>
        <w:jc w:val="both"/>
        <w:rPr>
          <w:sz w:val="23"/>
          <w:szCs w:val="23"/>
        </w:rPr>
      </w:pPr>
      <w:r>
        <w:rPr>
          <w:sz w:val="23"/>
          <w:szCs w:val="23"/>
        </w:rPr>
        <w:t>изображать правильные многоугольники с помощью чертежных инструментов по описанию и по заданному алгоритму;</w:t>
      </w:r>
    </w:p>
    <w:p w:rsidR="007A5AD9" w:rsidRDefault="007A5AD9" w:rsidP="007A5AD9">
      <w:pPr>
        <w:pStyle w:val="Default"/>
        <w:numPr>
          <w:ilvl w:val="0"/>
          <w:numId w:val="31"/>
        </w:num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моделировать правильные многогранники из разверток;</w:t>
      </w:r>
    </w:p>
    <w:p w:rsidR="007A5AD9" w:rsidRDefault="007A5AD9" w:rsidP="007A5AD9">
      <w:pPr>
        <w:pStyle w:val="Default"/>
        <w:numPr>
          <w:ilvl w:val="0"/>
          <w:numId w:val="31"/>
        </w:numPr>
        <w:jc w:val="both"/>
        <w:rPr>
          <w:sz w:val="23"/>
          <w:szCs w:val="23"/>
        </w:rPr>
      </w:pPr>
      <w:r>
        <w:rPr>
          <w:sz w:val="23"/>
          <w:szCs w:val="23"/>
        </w:rPr>
        <w:t>изображать равносоставленные фигуры, определять их площади;</w:t>
      </w:r>
    </w:p>
    <w:p w:rsidR="007A5AD9" w:rsidRDefault="007A5AD9" w:rsidP="007A5AD9">
      <w:pPr>
        <w:pStyle w:val="Default"/>
        <w:numPr>
          <w:ilvl w:val="0"/>
          <w:numId w:val="31"/>
        </w:numPr>
        <w:jc w:val="both"/>
        <w:rPr>
          <w:sz w:val="23"/>
          <w:szCs w:val="23"/>
        </w:rPr>
      </w:pPr>
      <w:r>
        <w:rPr>
          <w:sz w:val="23"/>
          <w:szCs w:val="23"/>
        </w:rPr>
        <w:t>моделировать геометрические фигуры из бумаги (перекраивать прямоугольник в параллелограмм, достраивать треугольник до параллелограмма);</w:t>
      </w:r>
    </w:p>
    <w:p w:rsidR="007A5AD9" w:rsidRDefault="007A5AD9" w:rsidP="007A5AD9">
      <w:pPr>
        <w:pStyle w:val="Default"/>
        <w:numPr>
          <w:ilvl w:val="0"/>
          <w:numId w:val="31"/>
        </w:numPr>
        <w:jc w:val="both"/>
        <w:rPr>
          <w:sz w:val="23"/>
          <w:szCs w:val="23"/>
        </w:rPr>
      </w:pPr>
      <w:r>
        <w:rPr>
          <w:sz w:val="23"/>
          <w:szCs w:val="23"/>
        </w:rPr>
        <w:t>выполнять измерения и вычислять площади параллелограммов и треугольников;</w:t>
      </w:r>
    </w:p>
    <w:p w:rsidR="007A5AD9" w:rsidRDefault="007A5AD9" w:rsidP="007A5AD9">
      <w:pPr>
        <w:pStyle w:val="Default"/>
        <w:numPr>
          <w:ilvl w:val="0"/>
          <w:numId w:val="31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решать задачи на нахождение площадей параллелограммов и треугольников; </w:t>
      </w:r>
    </w:p>
    <w:p w:rsidR="007A5AD9" w:rsidRPr="00934BEA" w:rsidRDefault="007A5AD9" w:rsidP="007A5AD9">
      <w:pPr>
        <w:pStyle w:val="Default"/>
        <w:ind w:left="720"/>
        <w:jc w:val="both"/>
        <w:rPr>
          <w:i/>
          <w:u w:val="single"/>
        </w:rPr>
      </w:pPr>
      <w:r w:rsidRPr="00934BEA">
        <w:rPr>
          <w:i/>
          <w:u w:val="single"/>
        </w:rPr>
        <w:t>получат возможность:</w:t>
      </w:r>
    </w:p>
    <w:p w:rsidR="007A5AD9" w:rsidRDefault="007A5AD9" w:rsidP="007A5AD9">
      <w:pPr>
        <w:pStyle w:val="Default"/>
        <w:numPr>
          <w:ilvl w:val="0"/>
          <w:numId w:val="30"/>
        </w:numPr>
        <w:ind w:left="709"/>
        <w:jc w:val="both"/>
      </w:pPr>
      <w:r w:rsidRPr="00934BEA">
        <w:t>понимания идеи измерения длин, площадей</w:t>
      </w:r>
      <w:r>
        <w:t>, равенства фигур, симметрии</w:t>
      </w:r>
      <w:r w:rsidRPr="00934BEA">
        <w:t>;</w:t>
      </w:r>
    </w:p>
    <w:p w:rsidR="007A5AD9" w:rsidRPr="00934BEA" w:rsidRDefault="007A5AD9" w:rsidP="007A5AD9">
      <w:pPr>
        <w:pStyle w:val="Default"/>
        <w:numPr>
          <w:ilvl w:val="0"/>
          <w:numId w:val="30"/>
        </w:numPr>
        <w:ind w:left="709"/>
        <w:jc w:val="both"/>
      </w:pPr>
      <w:r>
        <w:t>исследования и описывания</w:t>
      </w:r>
      <w:r w:rsidRPr="00934BEA">
        <w:t xml:space="preserve"> свойства </w:t>
      </w:r>
      <w:r>
        <w:t>параллелограмма, правильных многоугольников, треугольников</w:t>
      </w:r>
      <w:r w:rsidRPr="00934BEA">
        <w:t>, используя эксперимент, наблюдение, моделирование;</w:t>
      </w:r>
    </w:p>
    <w:p w:rsidR="007A5AD9" w:rsidRPr="005B732D" w:rsidRDefault="007A5AD9" w:rsidP="007A5AD9">
      <w:pPr>
        <w:pStyle w:val="Default"/>
        <w:numPr>
          <w:ilvl w:val="0"/>
          <w:numId w:val="30"/>
        </w:numPr>
        <w:ind w:left="709"/>
        <w:jc w:val="both"/>
        <w:rPr>
          <w:i/>
          <w:u w:val="single"/>
        </w:rPr>
      </w:pPr>
      <w:r>
        <w:t>Приобрести</w:t>
      </w:r>
      <w:r w:rsidRPr="00356FA7">
        <w:t xml:space="preserve"> опыт выполнения проектных работ по темам: </w:t>
      </w:r>
      <w:r w:rsidRPr="00190993">
        <w:t>«</w:t>
      </w:r>
      <w:r>
        <w:t>История возникновения рациональных чисел», «Декартова система координат</w:t>
      </w:r>
      <w:r w:rsidRPr="00190993">
        <w:t>».</w:t>
      </w:r>
    </w:p>
    <w:p w:rsidR="007A5AD9" w:rsidRDefault="007A5AD9" w:rsidP="007A5AD9">
      <w:pPr>
        <w:pStyle w:val="Default"/>
        <w:ind w:left="709"/>
        <w:jc w:val="both"/>
        <w:rPr>
          <w:i/>
          <w:u w:val="single"/>
        </w:rPr>
      </w:pPr>
      <w:r w:rsidRPr="00337509">
        <w:rPr>
          <w:i/>
          <w:u w:val="single"/>
        </w:rPr>
        <w:t>получат возможность:</w:t>
      </w:r>
    </w:p>
    <w:p w:rsidR="007A5AD9" w:rsidRPr="00734EC3" w:rsidRDefault="007A5AD9" w:rsidP="007A5AD9">
      <w:pPr>
        <w:pStyle w:val="ac"/>
        <w:numPr>
          <w:ilvl w:val="0"/>
          <w:numId w:val="32"/>
        </w:numPr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EC3">
        <w:rPr>
          <w:rFonts w:ascii="Times New Roman" w:hAnsi="Times New Roman" w:cs="Times New Roman"/>
          <w:sz w:val="24"/>
          <w:szCs w:val="24"/>
        </w:rPr>
        <w:t>Приобрести  опыт выполнения проектных работ по темам:</w:t>
      </w:r>
      <w:r w:rsidRPr="00356FA7">
        <w:t xml:space="preserve"> </w:t>
      </w:r>
      <w:r w:rsidRPr="00190993">
        <w:t>«</w:t>
      </w:r>
      <w:r w:rsidRPr="00734EC3">
        <w:rPr>
          <w:rFonts w:ascii="Times New Roman" w:hAnsi="Times New Roman" w:cs="Times New Roman"/>
          <w:sz w:val="24"/>
          <w:szCs w:val="24"/>
        </w:rPr>
        <w:t>От умных пчел к красивым паркетам», «Кристаллы», «Платоновы тела»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5AD9" w:rsidRDefault="007A5AD9" w:rsidP="007A5AD9">
      <w:pPr>
        <w:pStyle w:val="Default"/>
        <w:jc w:val="center"/>
        <w:rPr>
          <w:b/>
          <w:bCs/>
        </w:rPr>
      </w:pPr>
      <w:r w:rsidRPr="007F0B39">
        <w:rPr>
          <w:b/>
        </w:rPr>
        <w:t xml:space="preserve">В результате изучения темы </w:t>
      </w:r>
      <w:r>
        <w:rPr>
          <w:b/>
          <w:bCs/>
        </w:rPr>
        <w:t>«Множества, комбинаторика»</w:t>
      </w:r>
      <w:r w:rsidRPr="005052CF">
        <w:rPr>
          <w:b/>
        </w:rPr>
        <w:t xml:space="preserve"> </w:t>
      </w:r>
      <w:r>
        <w:rPr>
          <w:b/>
        </w:rPr>
        <w:t>о</w:t>
      </w:r>
      <w:r w:rsidRPr="007F0B39">
        <w:rPr>
          <w:b/>
        </w:rPr>
        <w:t>бучающиеся</w:t>
      </w:r>
    </w:p>
    <w:p w:rsidR="007A5AD9" w:rsidRPr="00E25B47" w:rsidRDefault="007A5AD9" w:rsidP="007A5AD9">
      <w:pPr>
        <w:pStyle w:val="Default"/>
        <w:ind w:left="709"/>
        <w:jc w:val="both"/>
      </w:pPr>
      <w:r w:rsidRPr="00337509">
        <w:rPr>
          <w:i/>
          <w:iCs/>
          <w:u w:val="single"/>
        </w:rPr>
        <w:t>должны знать</w:t>
      </w:r>
      <w:r w:rsidRPr="00337509">
        <w:rPr>
          <w:i/>
          <w:iCs/>
        </w:rPr>
        <w:t xml:space="preserve">: </w:t>
      </w:r>
      <w:r>
        <w:rPr>
          <w:sz w:val="23"/>
          <w:szCs w:val="23"/>
        </w:rPr>
        <w:t xml:space="preserve"> </w:t>
      </w:r>
    </w:p>
    <w:p w:rsidR="007A5AD9" w:rsidRPr="004A4B33" w:rsidRDefault="007A5AD9" w:rsidP="007A5AD9">
      <w:pPr>
        <w:pStyle w:val="Default"/>
        <w:numPr>
          <w:ilvl w:val="0"/>
          <w:numId w:val="34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определения объединения и пересечения множеств; </w:t>
      </w:r>
    </w:p>
    <w:p w:rsidR="007A5AD9" w:rsidRDefault="007A5AD9" w:rsidP="007A5AD9">
      <w:pPr>
        <w:pStyle w:val="Default"/>
        <w:numPr>
          <w:ilvl w:val="0"/>
          <w:numId w:val="34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метод полного перебора вариантов; </w:t>
      </w:r>
    </w:p>
    <w:p w:rsidR="007A5AD9" w:rsidRDefault="007A5AD9" w:rsidP="007A5AD9">
      <w:pPr>
        <w:pStyle w:val="Default"/>
        <w:numPr>
          <w:ilvl w:val="0"/>
          <w:numId w:val="34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правило умножения. </w:t>
      </w:r>
    </w:p>
    <w:p w:rsidR="007A5AD9" w:rsidRPr="00337509" w:rsidRDefault="007A5AD9" w:rsidP="007A5AD9">
      <w:pPr>
        <w:pStyle w:val="Default"/>
        <w:ind w:left="720"/>
        <w:jc w:val="both"/>
        <w:rPr>
          <w:i/>
          <w:iCs/>
          <w:u w:val="single"/>
        </w:rPr>
      </w:pPr>
      <w:r w:rsidRPr="00337509">
        <w:rPr>
          <w:i/>
          <w:iCs/>
          <w:u w:val="single"/>
        </w:rPr>
        <w:t xml:space="preserve">должны уметь: </w:t>
      </w:r>
    </w:p>
    <w:p w:rsidR="007A5AD9" w:rsidRDefault="007A5AD9" w:rsidP="007A5AD9">
      <w:pPr>
        <w:pStyle w:val="Default"/>
        <w:numPr>
          <w:ilvl w:val="0"/>
          <w:numId w:val="33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решать простейшие комбинаторные задачи перебором возможных вариантов и использованием правила умножения; </w:t>
      </w:r>
    </w:p>
    <w:p w:rsidR="007A5AD9" w:rsidRDefault="007A5AD9" w:rsidP="007A5AD9">
      <w:pPr>
        <w:pStyle w:val="Default"/>
        <w:numPr>
          <w:ilvl w:val="0"/>
          <w:numId w:val="33"/>
        </w:numPr>
        <w:jc w:val="both"/>
        <w:rPr>
          <w:sz w:val="23"/>
          <w:szCs w:val="23"/>
        </w:rPr>
      </w:pPr>
      <w:r>
        <w:rPr>
          <w:sz w:val="23"/>
          <w:szCs w:val="23"/>
        </w:rPr>
        <w:t>обсуждать соотношения между основными числовыми множествами;</w:t>
      </w:r>
    </w:p>
    <w:p w:rsidR="007A5AD9" w:rsidRDefault="007A5AD9" w:rsidP="007A5AD9">
      <w:pPr>
        <w:pStyle w:val="Default"/>
        <w:numPr>
          <w:ilvl w:val="0"/>
          <w:numId w:val="33"/>
        </w:numPr>
        <w:jc w:val="both"/>
        <w:rPr>
          <w:sz w:val="23"/>
          <w:szCs w:val="23"/>
        </w:rPr>
      </w:pPr>
      <w:r>
        <w:rPr>
          <w:sz w:val="23"/>
          <w:szCs w:val="23"/>
        </w:rPr>
        <w:t>записывать на символическом языке соотношения между множествами и приводить примеры различных вариантов их перевода на русский язык;</w:t>
      </w:r>
    </w:p>
    <w:p w:rsidR="007A5AD9" w:rsidRDefault="007A5AD9" w:rsidP="007A5AD9">
      <w:pPr>
        <w:pStyle w:val="Default"/>
        <w:numPr>
          <w:ilvl w:val="0"/>
          <w:numId w:val="33"/>
        </w:numPr>
        <w:jc w:val="both"/>
        <w:rPr>
          <w:sz w:val="23"/>
          <w:szCs w:val="23"/>
        </w:rPr>
      </w:pPr>
      <w:r>
        <w:rPr>
          <w:sz w:val="23"/>
          <w:szCs w:val="23"/>
        </w:rPr>
        <w:t>иллюстрировать понятия объединение и пересечение множеств с помощью кругов Эйлера. Использовать схемы в качестве наглядной основы для разбиения множества на непересекающиеся подмножества;</w:t>
      </w:r>
    </w:p>
    <w:p w:rsidR="007A5AD9" w:rsidRDefault="007A5AD9" w:rsidP="007A5AD9">
      <w:pPr>
        <w:pStyle w:val="Default"/>
        <w:numPr>
          <w:ilvl w:val="0"/>
          <w:numId w:val="33"/>
        </w:numPr>
        <w:jc w:val="both"/>
        <w:rPr>
          <w:sz w:val="23"/>
          <w:szCs w:val="23"/>
        </w:rPr>
      </w:pPr>
      <w:r>
        <w:rPr>
          <w:sz w:val="23"/>
          <w:szCs w:val="23"/>
        </w:rPr>
        <w:t>проводить логические рассуждения по сюжетам текстовых задач с помощью кругов Эйлера;</w:t>
      </w:r>
    </w:p>
    <w:p w:rsidR="007A5AD9" w:rsidRDefault="007A5AD9" w:rsidP="007A5AD9">
      <w:pPr>
        <w:pStyle w:val="Default"/>
        <w:numPr>
          <w:ilvl w:val="0"/>
          <w:numId w:val="33"/>
        </w:numPr>
        <w:jc w:val="both"/>
        <w:rPr>
          <w:sz w:val="23"/>
          <w:szCs w:val="23"/>
        </w:rPr>
      </w:pPr>
      <w:r>
        <w:rPr>
          <w:sz w:val="23"/>
          <w:szCs w:val="23"/>
        </w:rPr>
        <w:t>приводить примеры классификаций из математики и из других областей знания.</w:t>
      </w:r>
    </w:p>
    <w:p w:rsidR="007A5AD9" w:rsidRDefault="007A5AD9" w:rsidP="007A5AD9">
      <w:pPr>
        <w:pStyle w:val="Default"/>
        <w:ind w:left="709"/>
        <w:jc w:val="both"/>
        <w:rPr>
          <w:i/>
          <w:u w:val="single"/>
        </w:rPr>
      </w:pPr>
      <w:r w:rsidRPr="00337509">
        <w:rPr>
          <w:i/>
          <w:u w:val="single"/>
        </w:rPr>
        <w:t>получат возможность:</w:t>
      </w:r>
    </w:p>
    <w:p w:rsidR="007A5AD9" w:rsidRPr="00734EC3" w:rsidRDefault="007A5AD9" w:rsidP="007A5AD9">
      <w:pPr>
        <w:pStyle w:val="ac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EC3">
        <w:rPr>
          <w:rFonts w:ascii="Times New Roman" w:hAnsi="Times New Roman" w:cs="Times New Roman"/>
          <w:sz w:val="24"/>
          <w:szCs w:val="24"/>
        </w:rPr>
        <w:t>Приобрести  опыт выполнения проектных работ по темам:</w:t>
      </w:r>
      <w:r w:rsidRPr="00356FA7">
        <w:t xml:space="preserve"> </w:t>
      </w:r>
      <w:r w:rsidRPr="004A4B33">
        <w:rPr>
          <w:rFonts w:ascii="Times New Roman" w:hAnsi="Times New Roman" w:cs="Times New Roman"/>
          <w:sz w:val="24"/>
          <w:szCs w:val="24"/>
        </w:rPr>
        <w:t>«В худшем случае».</w:t>
      </w:r>
    </w:p>
    <w:p w:rsidR="00B713F1" w:rsidRDefault="00B713F1" w:rsidP="00B713F1">
      <w:pPr>
        <w:ind w:left="360"/>
        <w:jc w:val="center"/>
        <w:rPr>
          <w:rFonts w:ascii="Times New Roman" w:eastAsia="Times New Roman" w:hAnsi="Times New Roman" w:cs="Times New Roman"/>
          <w:b/>
          <w:spacing w:val="24"/>
          <w:sz w:val="24"/>
          <w:szCs w:val="24"/>
          <w:lang w:eastAsia="ru-RU"/>
        </w:rPr>
      </w:pPr>
    </w:p>
    <w:p w:rsidR="00B713F1" w:rsidRDefault="00B713F1" w:rsidP="00B713F1">
      <w:pPr>
        <w:ind w:left="360"/>
        <w:jc w:val="center"/>
        <w:rPr>
          <w:rFonts w:ascii="Times New Roman" w:eastAsia="Times New Roman" w:hAnsi="Times New Roman" w:cs="Times New Roman"/>
          <w:b/>
          <w:spacing w:val="24"/>
          <w:sz w:val="24"/>
          <w:szCs w:val="24"/>
          <w:lang w:eastAsia="ru-RU"/>
        </w:rPr>
      </w:pPr>
    </w:p>
    <w:p w:rsidR="007A5AD9" w:rsidRDefault="007A5AD9" w:rsidP="00B713F1">
      <w:pPr>
        <w:ind w:left="360"/>
        <w:jc w:val="center"/>
        <w:rPr>
          <w:rFonts w:ascii="Times New Roman" w:eastAsia="Times New Roman" w:hAnsi="Times New Roman" w:cs="Times New Roman"/>
          <w:b/>
          <w:spacing w:val="24"/>
          <w:sz w:val="24"/>
          <w:szCs w:val="24"/>
          <w:lang w:eastAsia="ru-RU"/>
        </w:rPr>
      </w:pPr>
    </w:p>
    <w:p w:rsidR="007A5AD9" w:rsidRDefault="007A5AD9" w:rsidP="00B713F1">
      <w:pPr>
        <w:ind w:left="360"/>
        <w:jc w:val="center"/>
        <w:rPr>
          <w:rFonts w:ascii="Times New Roman" w:eastAsia="Times New Roman" w:hAnsi="Times New Roman" w:cs="Times New Roman"/>
          <w:b/>
          <w:spacing w:val="24"/>
          <w:sz w:val="24"/>
          <w:szCs w:val="24"/>
          <w:lang w:eastAsia="ru-RU"/>
        </w:rPr>
      </w:pPr>
    </w:p>
    <w:p w:rsidR="007A5AD9" w:rsidRDefault="007A5AD9" w:rsidP="00B713F1">
      <w:pPr>
        <w:ind w:left="360"/>
        <w:jc w:val="center"/>
        <w:rPr>
          <w:rFonts w:ascii="Times New Roman" w:eastAsia="Times New Roman" w:hAnsi="Times New Roman" w:cs="Times New Roman"/>
          <w:b/>
          <w:spacing w:val="24"/>
          <w:sz w:val="24"/>
          <w:szCs w:val="24"/>
          <w:lang w:eastAsia="ru-RU"/>
        </w:rPr>
      </w:pPr>
    </w:p>
    <w:p w:rsidR="007A5AD9" w:rsidRDefault="007A5AD9" w:rsidP="00B713F1">
      <w:pPr>
        <w:ind w:left="360"/>
        <w:jc w:val="center"/>
        <w:rPr>
          <w:rFonts w:ascii="Times New Roman" w:eastAsia="Times New Roman" w:hAnsi="Times New Roman" w:cs="Times New Roman"/>
          <w:b/>
          <w:spacing w:val="24"/>
          <w:sz w:val="24"/>
          <w:szCs w:val="24"/>
          <w:lang w:eastAsia="ru-RU"/>
        </w:rPr>
      </w:pPr>
    </w:p>
    <w:p w:rsidR="007A5AD9" w:rsidRDefault="007A5AD9" w:rsidP="00B713F1">
      <w:pPr>
        <w:ind w:left="360"/>
        <w:jc w:val="center"/>
        <w:rPr>
          <w:rFonts w:ascii="Times New Roman" w:eastAsia="Times New Roman" w:hAnsi="Times New Roman" w:cs="Times New Roman"/>
          <w:b/>
          <w:spacing w:val="24"/>
          <w:sz w:val="24"/>
          <w:szCs w:val="24"/>
          <w:lang w:eastAsia="ru-RU"/>
        </w:rPr>
      </w:pPr>
    </w:p>
    <w:p w:rsidR="00B713F1" w:rsidRDefault="00B713F1" w:rsidP="00B713F1">
      <w:pPr>
        <w:ind w:left="360"/>
        <w:jc w:val="center"/>
        <w:rPr>
          <w:rFonts w:ascii="Times New Roman" w:eastAsia="Times New Roman" w:hAnsi="Times New Roman" w:cs="Times New Roman"/>
          <w:b/>
          <w:spacing w:val="24"/>
          <w:sz w:val="24"/>
          <w:szCs w:val="24"/>
          <w:lang w:eastAsia="ru-RU"/>
        </w:rPr>
      </w:pPr>
    </w:p>
    <w:p w:rsidR="007A5AD9" w:rsidRPr="007A5AD9" w:rsidRDefault="007A5AD9" w:rsidP="00CD63C3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AD9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с указанием количества часов, отводимых на освоение каждой темы.</w:t>
      </w:r>
    </w:p>
    <w:p w:rsidR="00CC4C23" w:rsidRDefault="00B713F1" w:rsidP="00CD63C3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pacing w:val="24"/>
          <w:sz w:val="24"/>
          <w:szCs w:val="24"/>
          <w:lang w:eastAsia="ru-RU"/>
        </w:rPr>
      </w:pPr>
      <w:r w:rsidRPr="007A5AD9">
        <w:rPr>
          <w:rFonts w:ascii="Times New Roman" w:eastAsia="Times New Roman" w:hAnsi="Times New Roman" w:cs="Times New Roman"/>
          <w:b/>
          <w:spacing w:val="24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pacing w:val="24"/>
          <w:sz w:val="24"/>
          <w:szCs w:val="24"/>
          <w:lang w:eastAsia="ru-RU"/>
        </w:rPr>
        <w:t xml:space="preserve"> класс</w:t>
      </w:r>
    </w:p>
    <w:tbl>
      <w:tblPr>
        <w:tblW w:w="109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540"/>
        <w:gridCol w:w="852"/>
        <w:gridCol w:w="850"/>
      </w:tblGrid>
      <w:tr w:rsidR="00B713F1" w:rsidRPr="00B713F1" w:rsidTr="00CD63C3">
        <w:tc>
          <w:tcPr>
            <w:tcW w:w="675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540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sz w:val="24"/>
                <w:szCs w:val="24"/>
              </w:rPr>
              <w:t>Раздел (число часов по программе)</w:t>
            </w:r>
          </w:p>
        </w:tc>
        <w:tc>
          <w:tcPr>
            <w:tcW w:w="852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850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sz w:val="24"/>
                <w:szCs w:val="24"/>
              </w:rPr>
              <w:t>Прак-тика</w:t>
            </w:r>
          </w:p>
        </w:tc>
      </w:tr>
      <w:tr w:rsidR="00B713F1" w:rsidRPr="00B713F1" w:rsidTr="00CD63C3">
        <w:tc>
          <w:tcPr>
            <w:tcW w:w="675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540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Линии (8 ч)</w:t>
            </w:r>
          </w:p>
        </w:tc>
        <w:tc>
          <w:tcPr>
            <w:tcW w:w="852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713F1" w:rsidRPr="00B713F1" w:rsidTr="00CD63C3">
        <w:trPr>
          <w:trHeight w:val="1729"/>
        </w:trPr>
        <w:tc>
          <w:tcPr>
            <w:tcW w:w="675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0" w:type="dxa"/>
            <w:shd w:val="clear" w:color="auto" w:fill="auto"/>
          </w:tcPr>
          <w:p w:rsidR="00B713F1" w:rsidRPr="00626A62" w:rsidRDefault="00B713F1" w:rsidP="00B713F1">
            <w:pPr>
              <w:tabs>
                <w:tab w:val="left" w:pos="142"/>
                <w:tab w:val="left" w:pos="284"/>
              </w:tabs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на плоскости. Замкнутые и незамкнутые линии. Самопересекающиеся линии. Прямая, отрезок, луч. Ломаная. Длина отрезка, метрические единицы длины. Окружность. Построение конфигураций из прямой, ее частей, окружности на нелинованной и клетчатой бумаге.</w:t>
            </w:r>
          </w:p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Основные цели — </w:t>
            </w: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развить представление о линиях на плоскости и пространственное воображение учащихся, научить изображать прямую и окружность с помощью чертежных инструменто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852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601"/>
                <w:tab w:val="left" w:pos="884"/>
                <w:tab w:val="left" w:pos="10206"/>
              </w:tabs>
              <w:spacing w:line="240" w:lineRule="auto"/>
              <w:ind w:right="-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13F1" w:rsidRPr="00B713F1" w:rsidTr="00CD63C3">
        <w:tc>
          <w:tcPr>
            <w:tcW w:w="675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540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C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Натуральные числа (12 ч)</w:t>
            </w:r>
          </w:p>
        </w:tc>
        <w:tc>
          <w:tcPr>
            <w:tcW w:w="852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713F1" w:rsidRPr="00B713F1" w:rsidTr="00CD63C3">
        <w:tc>
          <w:tcPr>
            <w:tcW w:w="675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0" w:type="dxa"/>
            <w:shd w:val="clear" w:color="auto" w:fill="auto"/>
          </w:tcPr>
          <w:p w:rsidR="00B713F1" w:rsidRDefault="00B713F1" w:rsidP="00B713F1">
            <w:pPr>
              <w:tabs>
                <w:tab w:val="left" w:pos="142"/>
                <w:tab w:val="left" w:pos="284"/>
              </w:tabs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Десятичная система счисления. Римская нумерация как пример непозиционной системы счисления. Натуральный ряд. Изображение натуральных чисел точками на координатной прямой. Сравнение натуральных чисел.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гление натуральных чисел. </w:t>
            </w: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комбинаторных задач перебором всех возможных вариантов.</w:t>
            </w:r>
          </w:p>
          <w:p w:rsidR="00B713F1" w:rsidRPr="00B713F1" w:rsidRDefault="00B713F1" w:rsidP="00B713F1">
            <w:pPr>
              <w:tabs>
                <w:tab w:val="left" w:pos="142"/>
                <w:tab w:val="left" w:pos="284"/>
              </w:tabs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Основная цель — </w:t>
            </w: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систематизировать и развить знания учащихся о натуральных числах.</w:t>
            </w:r>
          </w:p>
        </w:tc>
        <w:tc>
          <w:tcPr>
            <w:tcW w:w="852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13F1" w:rsidRPr="00B713F1" w:rsidTr="00CD63C3">
        <w:tc>
          <w:tcPr>
            <w:tcW w:w="675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540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4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Действия с натуральными числами (23 ч)</w:t>
            </w:r>
          </w:p>
        </w:tc>
        <w:tc>
          <w:tcPr>
            <w:tcW w:w="852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713F1" w:rsidRPr="00B713F1" w:rsidTr="00CD63C3">
        <w:tc>
          <w:tcPr>
            <w:tcW w:w="675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0" w:type="dxa"/>
            <w:shd w:val="clear" w:color="auto" w:fill="auto"/>
          </w:tcPr>
          <w:p w:rsidR="00B713F1" w:rsidRPr="003143A5" w:rsidRDefault="00B713F1" w:rsidP="00B713F1">
            <w:pPr>
              <w:tabs>
                <w:tab w:val="left" w:pos="142"/>
                <w:tab w:val="left" w:pos="284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натуральных чисел; свойство нуля при сложении. Вычитание как действие, обратное сложению. Умножение натуральных чисел; свойства нуля и единицы при умножении. Деление как действие, обратное умножению. Возведение числа в степень с натуральным показателем. Вычисление значений числовых выражений; порядок действий. Решение задач арифметическим методом.</w:t>
            </w:r>
          </w:p>
          <w:p w:rsidR="00B713F1" w:rsidRPr="00B713F1" w:rsidRDefault="00B713F1" w:rsidP="00B713F1">
            <w:pPr>
              <w:tabs>
                <w:tab w:val="left" w:pos="142"/>
                <w:tab w:val="left" w:pos="284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Основная цель — </w:t>
            </w: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закрепить и развить навыки выполнения действий с натуральными числами.</w:t>
            </w:r>
          </w:p>
        </w:tc>
        <w:tc>
          <w:tcPr>
            <w:tcW w:w="852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13F1" w:rsidRPr="00B713F1" w:rsidTr="00CD63C3">
        <w:tc>
          <w:tcPr>
            <w:tcW w:w="675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8540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Использование свойств действий при вычислениях (10 ч)</w:t>
            </w:r>
          </w:p>
        </w:tc>
        <w:tc>
          <w:tcPr>
            <w:tcW w:w="852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713F1" w:rsidRPr="00B713F1" w:rsidTr="00CD63C3">
        <w:tc>
          <w:tcPr>
            <w:tcW w:w="675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0" w:type="dxa"/>
            <w:shd w:val="clear" w:color="auto" w:fill="auto"/>
          </w:tcPr>
          <w:p w:rsidR="00B713F1" w:rsidRDefault="00B713F1" w:rsidP="009B25B3">
            <w:pPr>
              <w:tabs>
                <w:tab w:val="left" w:pos="142"/>
                <w:tab w:val="left" w:pos="284"/>
              </w:tabs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Переместительное и сочетательное свойства сложения и умножения; преобразование сумм и произведений. Распределительное свойство умножения относительно сложения; вынесение общего множителя за скобки. Примеры рациональных вычислений. Решение задач арифметическим способом.</w:t>
            </w:r>
          </w:p>
          <w:p w:rsidR="00B713F1" w:rsidRPr="00B713F1" w:rsidRDefault="00B713F1" w:rsidP="00B713F1">
            <w:pPr>
              <w:tabs>
                <w:tab w:val="left" w:pos="142"/>
                <w:tab w:val="left" w:pos="284"/>
              </w:tabs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Основная цель — </w:t>
            </w: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начальные навыки преобразования выражений.</w:t>
            </w:r>
          </w:p>
        </w:tc>
        <w:tc>
          <w:tcPr>
            <w:tcW w:w="852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13F1" w:rsidRPr="00B713F1" w:rsidTr="00CD63C3">
        <w:tc>
          <w:tcPr>
            <w:tcW w:w="675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8540" w:type="dxa"/>
            <w:shd w:val="clear" w:color="auto" w:fill="auto"/>
          </w:tcPr>
          <w:p w:rsidR="00B713F1" w:rsidRPr="00B713F1" w:rsidRDefault="009B25B3" w:rsidP="00B713F1">
            <w:pPr>
              <w:tabs>
                <w:tab w:val="left" w:pos="1020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Многоугольники (9 ч)</w:t>
            </w:r>
          </w:p>
        </w:tc>
        <w:tc>
          <w:tcPr>
            <w:tcW w:w="852" w:type="dxa"/>
            <w:shd w:val="clear" w:color="auto" w:fill="auto"/>
          </w:tcPr>
          <w:p w:rsidR="00B713F1" w:rsidRPr="00B713F1" w:rsidRDefault="009B25B3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B713F1" w:rsidRPr="00B713F1" w:rsidRDefault="009B25B3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713F1" w:rsidRPr="00B713F1" w:rsidTr="00CD63C3">
        <w:tc>
          <w:tcPr>
            <w:tcW w:w="675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0" w:type="dxa"/>
            <w:shd w:val="clear" w:color="auto" w:fill="auto"/>
          </w:tcPr>
          <w:p w:rsidR="009B25B3" w:rsidRDefault="009B25B3" w:rsidP="009B25B3">
            <w:pPr>
              <w:tabs>
                <w:tab w:val="left" w:pos="142"/>
                <w:tab w:val="left" w:pos="284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Угол. Прямой, острый, тупой углы. Измерение и построение углов с помощью транспортира. Ломаные и многоугольники. Выпуклые многоугольники. Периметр многоугольника.</w:t>
            </w:r>
          </w:p>
          <w:p w:rsidR="00B713F1" w:rsidRPr="009B25B3" w:rsidRDefault="009B25B3" w:rsidP="009B25B3">
            <w:pPr>
              <w:tabs>
                <w:tab w:val="left" w:pos="142"/>
                <w:tab w:val="left" w:pos="284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Основные цели — </w:t>
            </w: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 с новой геометрической фигурой — углом, новым измерительным инструментом — транспортиром, развить измерительные </w:t>
            </w: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умения, систематизировать представления о многоугольниках.</w:t>
            </w:r>
          </w:p>
        </w:tc>
        <w:tc>
          <w:tcPr>
            <w:tcW w:w="852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13F1" w:rsidRPr="00B713F1" w:rsidTr="00CD63C3">
        <w:tc>
          <w:tcPr>
            <w:tcW w:w="675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8540" w:type="dxa"/>
            <w:shd w:val="clear" w:color="auto" w:fill="auto"/>
          </w:tcPr>
          <w:p w:rsidR="00B713F1" w:rsidRPr="00B713F1" w:rsidRDefault="009B25B3" w:rsidP="00B713F1">
            <w:pPr>
              <w:tabs>
                <w:tab w:val="left" w:pos="1020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Делимость чисел (16 ч)</w:t>
            </w:r>
          </w:p>
        </w:tc>
        <w:tc>
          <w:tcPr>
            <w:tcW w:w="852" w:type="dxa"/>
            <w:shd w:val="clear" w:color="auto" w:fill="auto"/>
          </w:tcPr>
          <w:p w:rsidR="00B713F1" w:rsidRPr="00B713F1" w:rsidRDefault="009B25B3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B713F1" w:rsidRPr="00B713F1" w:rsidRDefault="009B25B3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713F1" w:rsidRPr="00B713F1" w:rsidTr="00CD63C3">
        <w:tc>
          <w:tcPr>
            <w:tcW w:w="675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0" w:type="dxa"/>
            <w:shd w:val="clear" w:color="auto" w:fill="auto"/>
          </w:tcPr>
          <w:p w:rsidR="009B25B3" w:rsidRDefault="009B25B3" w:rsidP="009B25B3">
            <w:pPr>
              <w:tabs>
                <w:tab w:val="left" w:pos="142"/>
                <w:tab w:val="left" w:pos="284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Делители и кратные числа; наибольший общий делитель и наименьшее общее кратное. Простые и составные числа. Разложение числа на простые множители. Делимость суммы и произведения. Признаки делимости на 2, 5, 10, 3, 9. Деление с остатком; разбиение натуральных чисел на классы по остаткам от деления.</w:t>
            </w:r>
          </w:p>
          <w:p w:rsidR="00B713F1" w:rsidRPr="009B25B3" w:rsidRDefault="009B25B3" w:rsidP="009B25B3">
            <w:pPr>
              <w:tabs>
                <w:tab w:val="left" w:pos="142"/>
                <w:tab w:val="left" w:pos="284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Основная цель — </w:t>
            </w: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учащихся с простейшими понятиями теории делимости.</w:t>
            </w:r>
          </w:p>
        </w:tc>
        <w:tc>
          <w:tcPr>
            <w:tcW w:w="852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13F1" w:rsidRPr="00B713F1" w:rsidTr="00CD63C3">
        <w:tc>
          <w:tcPr>
            <w:tcW w:w="675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8540" w:type="dxa"/>
            <w:shd w:val="clear" w:color="auto" w:fill="auto"/>
          </w:tcPr>
          <w:p w:rsidR="00B713F1" w:rsidRPr="00B713F1" w:rsidRDefault="009B25B3" w:rsidP="00B713F1">
            <w:pPr>
              <w:tabs>
                <w:tab w:val="left" w:pos="1020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Треугольники и четырехугольники (10 ч)</w:t>
            </w:r>
          </w:p>
        </w:tc>
        <w:tc>
          <w:tcPr>
            <w:tcW w:w="852" w:type="dxa"/>
            <w:shd w:val="clear" w:color="auto" w:fill="auto"/>
          </w:tcPr>
          <w:p w:rsidR="00B713F1" w:rsidRPr="00B713F1" w:rsidRDefault="009B25B3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B713F1" w:rsidRPr="00B713F1" w:rsidRDefault="009B25B3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713F1" w:rsidRPr="00B713F1" w:rsidTr="00CD63C3">
        <w:tc>
          <w:tcPr>
            <w:tcW w:w="675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0" w:type="dxa"/>
            <w:shd w:val="clear" w:color="auto" w:fill="auto"/>
          </w:tcPr>
          <w:p w:rsidR="009B25B3" w:rsidRDefault="009B25B3" w:rsidP="009B25B3">
            <w:pPr>
              <w:tabs>
                <w:tab w:val="left" w:pos="142"/>
                <w:tab w:val="left" w:pos="284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Треугольники и их виды. Прямоугольник, квадрат. Равенство фигур. Площадь прямоугольника, единицы площади.</w:t>
            </w:r>
          </w:p>
          <w:p w:rsidR="00B713F1" w:rsidRPr="009B25B3" w:rsidRDefault="009B25B3" w:rsidP="009B25B3">
            <w:pPr>
              <w:tabs>
                <w:tab w:val="left" w:pos="142"/>
                <w:tab w:val="left" w:pos="284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Основные цели — </w:t>
            </w: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учащихся с классификацией треугольников по сторонам и углам, свойствами прямоугольника и его диагоналей, научить строить прямоугольник на нелинованной бумаге, сформировать понятие равенства фигур, продолжить формирование метрических представлений.</w:t>
            </w:r>
          </w:p>
        </w:tc>
        <w:tc>
          <w:tcPr>
            <w:tcW w:w="852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13F1" w:rsidRPr="00B713F1" w:rsidTr="00CD63C3">
        <w:tc>
          <w:tcPr>
            <w:tcW w:w="675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8540" w:type="dxa"/>
            <w:shd w:val="clear" w:color="auto" w:fill="auto"/>
          </w:tcPr>
          <w:p w:rsidR="00B713F1" w:rsidRPr="00B713F1" w:rsidRDefault="009B25B3" w:rsidP="00B713F1">
            <w:pPr>
              <w:tabs>
                <w:tab w:val="left" w:pos="1020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Дроби (19 ч)</w:t>
            </w:r>
          </w:p>
        </w:tc>
        <w:tc>
          <w:tcPr>
            <w:tcW w:w="852" w:type="dxa"/>
            <w:shd w:val="clear" w:color="auto" w:fill="auto"/>
          </w:tcPr>
          <w:p w:rsidR="00B713F1" w:rsidRPr="00B713F1" w:rsidRDefault="009B25B3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B713F1" w:rsidRPr="00B713F1" w:rsidRDefault="009B25B3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713F1" w:rsidRPr="00B713F1" w:rsidTr="00CD63C3">
        <w:tc>
          <w:tcPr>
            <w:tcW w:w="675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0" w:type="dxa"/>
            <w:shd w:val="clear" w:color="auto" w:fill="auto"/>
          </w:tcPr>
          <w:p w:rsidR="009B25B3" w:rsidRDefault="009B25B3" w:rsidP="009B25B3">
            <w:pPr>
              <w:tabs>
                <w:tab w:val="left" w:pos="142"/>
                <w:tab w:val="left" w:pos="284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 дроби как способе записи части величины. Правильные и неправильные дроби. Изображение дробей точками на координатной прямой. Основное свойство дроби. Сокращение дробей. Приведение дроби к новому знаменателю. Сравнение дробей. Запись натурального числа в виде дроби.</w:t>
            </w:r>
          </w:p>
          <w:p w:rsidR="00B713F1" w:rsidRPr="009B25B3" w:rsidRDefault="009B25B3" w:rsidP="009B25B3">
            <w:pPr>
              <w:tabs>
                <w:tab w:val="left" w:pos="142"/>
                <w:tab w:val="left" w:pos="284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Основные цели — </w:t>
            </w: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у учащихся понятие дроби, познакомить с основным свойством дроби и применением его для преобразования дробей, научить сравнивать дроби.</w:t>
            </w:r>
          </w:p>
        </w:tc>
        <w:tc>
          <w:tcPr>
            <w:tcW w:w="852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13F1" w:rsidRPr="00B713F1" w:rsidTr="00CD63C3">
        <w:tc>
          <w:tcPr>
            <w:tcW w:w="675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8540" w:type="dxa"/>
            <w:shd w:val="clear" w:color="auto" w:fill="auto"/>
          </w:tcPr>
          <w:p w:rsidR="00B713F1" w:rsidRPr="00B713F1" w:rsidRDefault="009B25B3" w:rsidP="00B713F1">
            <w:pPr>
              <w:tabs>
                <w:tab w:val="left" w:pos="1020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Действия с дробями (35 ч)</w:t>
            </w:r>
          </w:p>
        </w:tc>
        <w:tc>
          <w:tcPr>
            <w:tcW w:w="852" w:type="dxa"/>
            <w:shd w:val="clear" w:color="auto" w:fill="auto"/>
          </w:tcPr>
          <w:p w:rsidR="00B713F1" w:rsidRPr="00B713F1" w:rsidRDefault="009B25B3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B713F1" w:rsidRPr="00B713F1" w:rsidRDefault="009B25B3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B713F1" w:rsidRPr="00B713F1" w:rsidTr="00CD63C3">
        <w:tc>
          <w:tcPr>
            <w:tcW w:w="675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0" w:type="dxa"/>
            <w:shd w:val="clear" w:color="auto" w:fill="auto"/>
          </w:tcPr>
          <w:p w:rsidR="009B25B3" w:rsidRDefault="009B25B3" w:rsidP="009B25B3">
            <w:pPr>
              <w:tabs>
                <w:tab w:val="left" w:pos="142"/>
                <w:tab w:val="left" w:pos="284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дробей. Смешанная дробь; представление смешанной дроби в виде неправильной и выделение целой части числа из неправильной дроби. Умножение и деление дробей; взаимно обратные дроби. Нахождение части целого и целого по его части. Решение задач арифметическим способом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713F1" w:rsidRPr="009B25B3" w:rsidRDefault="009B25B3" w:rsidP="009B25B3">
            <w:pPr>
              <w:tabs>
                <w:tab w:val="left" w:pos="142"/>
                <w:tab w:val="left" w:pos="284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Основная цель — </w:t>
            </w: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выработать прочные навыки выполнения арифметических действий с обыкновенными дробями.</w:t>
            </w:r>
          </w:p>
        </w:tc>
        <w:tc>
          <w:tcPr>
            <w:tcW w:w="852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13F1" w:rsidRPr="00B713F1" w:rsidTr="00CD63C3">
        <w:tc>
          <w:tcPr>
            <w:tcW w:w="675" w:type="dxa"/>
            <w:shd w:val="clear" w:color="auto" w:fill="auto"/>
          </w:tcPr>
          <w:p w:rsidR="00B713F1" w:rsidRPr="00B713F1" w:rsidRDefault="00B713F1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8540" w:type="dxa"/>
            <w:shd w:val="clear" w:color="auto" w:fill="auto"/>
          </w:tcPr>
          <w:p w:rsidR="00B713F1" w:rsidRPr="00B713F1" w:rsidRDefault="009B25B3" w:rsidP="00B713F1">
            <w:pPr>
              <w:tabs>
                <w:tab w:val="left" w:pos="1020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Многогранники (11 ч)</w:t>
            </w:r>
          </w:p>
        </w:tc>
        <w:tc>
          <w:tcPr>
            <w:tcW w:w="852" w:type="dxa"/>
            <w:shd w:val="clear" w:color="auto" w:fill="auto"/>
          </w:tcPr>
          <w:p w:rsidR="00B713F1" w:rsidRPr="00B713F1" w:rsidRDefault="009B25B3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B713F1" w:rsidRPr="00B713F1" w:rsidRDefault="009B25B3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0" w:type="dxa"/>
            <w:shd w:val="clear" w:color="auto" w:fill="auto"/>
          </w:tcPr>
          <w:p w:rsidR="009B25B3" w:rsidRDefault="009B25B3" w:rsidP="009B25B3">
            <w:pPr>
              <w:tabs>
                <w:tab w:val="left" w:pos="142"/>
                <w:tab w:val="left" w:pos="284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Многогранники. Прямоугольный параллелепипед. Куб. Пирамида. Развертки многогранников.</w:t>
            </w:r>
          </w:p>
          <w:p w:rsidR="009B25B3" w:rsidRPr="009B25B3" w:rsidRDefault="009B25B3" w:rsidP="009B25B3">
            <w:pPr>
              <w:tabs>
                <w:tab w:val="left" w:pos="142"/>
                <w:tab w:val="left" w:pos="284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Основная цель — </w:t>
            </w: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развить пространственные представления учащихся путем организации разнообразной деятельности с моделями многогранников и их изображениями.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9B25B3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B25B3" w:rsidRPr="00B713F1" w:rsidRDefault="009B25B3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B713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40" w:type="dxa"/>
            <w:shd w:val="clear" w:color="auto" w:fill="auto"/>
          </w:tcPr>
          <w:p w:rsidR="009B25B3" w:rsidRDefault="009B25B3" w:rsidP="009B25B3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Таблицы и диаграммы (9 ч)</w:t>
            </w:r>
          </w:p>
          <w:p w:rsidR="009B25B3" w:rsidRPr="00626A62" w:rsidRDefault="009B25B3" w:rsidP="009B25B3">
            <w:pPr>
              <w:tabs>
                <w:tab w:val="left" w:pos="142"/>
                <w:tab w:val="left" w:pos="284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9B25B3" w:rsidRPr="00B713F1" w:rsidRDefault="009B25B3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9B25B3" w:rsidRPr="00B713F1" w:rsidRDefault="009B25B3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0" w:type="dxa"/>
            <w:shd w:val="clear" w:color="auto" w:fill="auto"/>
          </w:tcPr>
          <w:p w:rsidR="009B25B3" w:rsidRDefault="009B25B3" w:rsidP="009B25B3">
            <w:pPr>
              <w:tabs>
                <w:tab w:val="left" w:pos="142"/>
                <w:tab w:val="left" w:pos="284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таблиц с двумя входами. Использование в таблицах специальных символов и обозначений. Столбчатые диаграммы. Простейшие приемы сбора и представления информации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B25B3" w:rsidRPr="00626A62" w:rsidRDefault="009B25B3" w:rsidP="009B25B3">
            <w:pPr>
              <w:tabs>
                <w:tab w:val="left" w:pos="142"/>
                <w:tab w:val="left" w:pos="284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Основная цель — </w:t>
            </w: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сформировать умение извлекать информацию из </w:t>
            </w:r>
            <w:r w:rsidRPr="0062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несложных таблиц и столбчатых диаграмм.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9B25B3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B25B3" w:rsidRPr="00B713F1" w:rsidRDefault="009B25B3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</w:t>
            </w:r>
          </w:p>
        </w:tc>
        <w:tc>
          <w:tcPr>
            <w:tcW w:w="8540" w:type="dxa"/>
            <w:shd w:val="clear" w:color="auto" w:fill="auto"/>
          </w:tcPr>
          <w:p w:rsidR="009B25B3" w:rsidRDefault="009B25B3" w:rsidP="009B25B3">
            <w:pPr>
              <w:tabs>
                <w:tab w:val="left" w:pos="142"/>
                <w:tab w:val="left" w:pos="28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 (8 ч)</w:t>
            </w:r>
          </w:p>
          <w:p w:rsidR="009B25B3" w:rsidRPr="00626A62" w:rsidRDefault="009B25B3" w:rsidP="009B25B3">
            <w:pPr>
              <w:tabs>
                <w:tab w:val="left" w:pos="142"/>
                <w:tab w:val="left" w:pos="284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</w:tcPr>
          <w:p w:rsidR="009B25B3" w:rsidRPr="00B713F1" w:rsidRDefault="009B25B3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9B25B3" w:rsidRPr="00B713F1" w:rsidRDefault="009B25B3" w:rsidP="00B713F1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B713F1" w:rsidRDefault="00B713F1" w:rsidP="00B713F1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pacing w:val="24"/>
          <w:sz w:val="24"/>
          <w:szCs w:val="24"/>
          <w:lang w:eastAsia="ru-RU"/>
        </w:rPr>
      </w:pPr>
    </w:p>
    <w:p w:rsidR="009B25B3" w:rsidRDefault="009B25B3" w:rsidP="00CD63C3">
      <w:pPr>
        <w:tabs>
          <w:tab w:val="left" w:pos="142"/>
          <w:tab w:val="left" w:pos="28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pacing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4"/>
          <w:sz w:val="24"/>
          <w:szCs w:val="24"/>
          <w:lang w:eastAsia="ru-RU"/>
        </w:rPr>
        <w:t>Содержание курса</w:t>
      </w:r>
    </w:p>
    <w:p w:rsidR="009B25B3" w:rsidRDefault="009B25B3" w:rsidP="00CD63C3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pacing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4"/>
          <w:sz w:val="24"/>
          <w:szCs w:val="24"/>
          <w:lang w:eastAsia="ru-RU"/>
        </w:rPr>
        <w:t>6 класс</w:t>
      </w:r>
    </w:p>
    <w:tbl>
      <w:tblPr>
        <w:tblW w:w="109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540"/>
        <w:gridCol w:w="852"/>
        <w:gridCol w:w="850"/>
      </w:tblGrid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540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sz w:val="24"/>
                <w:szCs w:val="24"/>
              </w:rPr>
              <w:t>Раздел (число часов по программе)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850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sz w:val="24"/>
                <w:szCs w:val="24"/>
              </w:rPr>
              <w:t>Прак-тика</w:t>
            </w: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540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b/>
                <w:sz w:val="24"/>
                <w:szCs w:val="24"/>
              </w:rPr>
              <w:t>Дроби и проценты (20 ч)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B25B3" w:rsidRPr="00B713F1" w:rsidTr="00CD63C3">
        <w:trPr>
          <w:trHeight w:val="377"/>
        </w:trPr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0" w:type="dxa"/>
            <w:shd w:val="clear" w:color="auto" w:fill="auto"/>
          </w:tcPr>
          <w:p w:rsidR="009B25B3" w:rsidRPr="00626A62" w:rsidRDefault="009B25B3" w:rsidP="009B25B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Повторение: понятие дроби, основное свойство дроби, сравнение и упорядочивание дробей, правила выполнения арифметических действий с дробями.  Преобразование выражений с помощью основного свойства дроби. Решение основных задач на дроби. </w:t>
            </w:r>
          </w:p>
          <w:p w:rsidR="009B25B3" w:rsidRPr="00626A62" w:rsidRDefault="009B25B3" w:rsidP="009B25B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процента. Нахождение процента от величины. </w:t>
            </w:r>
          </w:p>
          <w:p w:rsidR="009B25B3" w:rsidRPr="00626A62" w:rsidRDefault="009B25B3" w:rsidP="009B25B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>Столбчатые диаграммы: чтение и построение. Круговые диаграммы.</w:t>
            </w:r>
          </w:p>
          <w:p w:rsidR="009B25B3" w:rsidRPr="009B25B3" w:rsidRDefault="009B25B3" w:rsidP="009B25B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  цели</w:t>
            </w: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 xml:space="preserve"> – систематизировать знания об обыкновенных дробях, закрепить и развить навыки действий с обыкновенными дробями, познакомить учащихся с понятием процента, а также развить умение работать с диаграммами.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601"/>
                <w:tab w:val="left" w:pos="884"/>
                <w:tab w:val="left" w:pos="10206"/>
              </w:tabs>
              <w:spacing w:line="240" w:lineRule="auto"/>
              <w:ind w:right="-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540" w:type="dxa"/>
            <w:shd w:val="clear" w:color="auto" w:fill="auto"/>
          </w:tcPr>
          <w:p w:rsidR="009B25B3" w:rsidRPr="00B713F1" w:rsidRDefault="009B25B3" w:rsidP="009B25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b/>
                <w:sz w:val="24"/>
                <w:szCs w:val="24"/>
              </w:rPr>
              <w:t>Прямые на плоскости и в пространстве (7 ч)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0" w:type="dxa"/>
            <w:shd w:val="clear" w:color="auto" w:fill="auto"/>
          </w:tcPr>
          <w:p w:rsidR="009B25B3" w:rsidRPr="00626A62" w:rsidRDefault="009B25B3" w:rsidP="009B25B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 xml:space="preserve">Пересекающиеся прямые. Вертикальные углы, их свойство. Параллельные прямые. Построение параллельных и перпендикулярных прямых. Примеры параллельных и перпендикулярных прямых в окружающем мире. </w:t>
            </w:r>
          </w:p>
          <w:p w:rsidR="009B25B3" w:rsidRPr="00626A62" w:rsidRDefault="009B25B3" w:rsidP="009B25B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>Расстояние между двумя точками, от точки до прямой, между двумя параллельными прямыми, от точки до плоскости.</w:t>
            </w:r>
          </w:p>
          <w:p w:rsidR="009B25B3" w:rsidRPr="009B25B3" w:rsidRDefault="009B25B3" w:rsidP="009B25B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  цели</w:t>
            </w: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 xml:space="preserve"> – создать у учащихся зрительные образы всех основных конфигураций, связанных с взаимным расположением двух прямых на плоскости и в пространстве, сформировать навыки построения параллельных и перпендикулярных прямых, научить находить расстояние от точки до прямой, между двумя параллельными прямыми.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540" w:type="dxa"/>
            <w:shd w:val="clear" w:color="auto" w:fill="auto"/>
          </w:tcPr>
          <w:p w:rsidR="009B25B3" w:rsidRPr="00B713F1" w:rsidRDefault="009B25B3" w:rsidP="009B25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b/>
                <w:sz w:val="24"/>
                <w:szCs w:val="24"/>
              </w:rPr>
              <w:t>Десятичные дроби (9 ч)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0" w:type="dxa"/>
            <w:shd w:val="clear" w:color="auto" w:fill="auto"/>
          </w:tcPr>
          <w:p w:rsidR="009B25B3" w:rsidRPr="00626A62" w:rsidRDefault="009B25B3" w:rsidP="009B25B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 xml:space="preserve">Десятичная запись дробей. Представление обыкновенной дроби в виде десятичной и десятичной в виде обыкновенной; критерий обратимости обыкновенной дроби в десятичную. Изображение десятичных дробей точками на координатной прямой. Сравнение десятичных дробей. Десятичные дроби и метрическая система мер. </w:t>
            </w:r>
          </w:p>
          <w:p w:rsidR="009B25B3" w:rsidRPr="009B25B3" w:rsidRDefault="009B25B3" w:rsidP="009B25B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  цели</w:t>
            </w: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 xml:space="preserve">  – ввести понятие десятичной дроби, выработать навыки чтения  записи десятичных дробей, их сравнения; сформировать умения переходить от десятичной дроби к обыкновенной, выполнять обратные преобразования.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8540" w:type="dxa"/>
            <w:shd w:val="clear" w:color="auto" w:fill="auto"/>
          </w:tcPr>
          <w:p w:rsidR="009B25B3" w:rsidRPr="00B713F1" w:rsidRDefault="009B25B3" w:rsidP="009B25B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с десятичными дробями (27 ч)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0" w:type="dxa"/>
            <w:shd w:val="clear" w:color="auto" w:fill="auto"/>
          </w:tcPr>
          <w:p w:rsidR="009B25B3" w:rsidRPr="00626A62" w:rsidRDefault="009B25B3" w:rsidP="009B25B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десятичных дробей. Умножение и деление десятичной дроби на степень 10. Умножение и деление десятичных дробей. Округление десятичных дробей. Приближенное частное. Выполнение действий </w:t>
            </w:r>
            <w:r w:rsidRPr="00626A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обыкновенными и десятичными дробями.</w:t>
            </w:r>
          </w:p>
          <w:p w:rsidR="009B25B3" w:rsidRPr="009B25B3" w:rsidRDefault="009B25B3" w:rsidP="009B25B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i/>
                <w:sz w:val="24"/>
                <w:szCs w:val="24"/>
              </w:rPr>
              <w:t>Основная   цель</w:t>
            </w: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 xml:space="preserve"> – сформировать навыки действий с десятичными дробями, а также навыки округления десятичных дробей.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8540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b/>
                <w:sz w:val="24"/>
                <w:szCs w:val="24"/>
              </w:rPr>
              <w:t>Окружность (9 ч)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0" w:type="dxa"/>
            <w:shd w:val="clear" w:color="auto" w:fill="auto"/>
          </w:tcPr>
          <w:p w:rsidR="009B25B3" w:rsidRPr="00626A62" w:rsidRDefault="009B25B3" w:rsidP="009B25B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прямой и окружности, двух окружностей. Касательная к окружности и ее построение. Построение треугольника по трем сторонам. Неравенство треугольника. Круглые тела.</w:t>
            </w:r>
          </w:p>
          <w:p w:rsidR="009B25B3" w:rsidRPr="009B25B3" w:rsidRDefault="009B25B3" w:rsidP="009B25B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  цели</w:t>
            </w: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 xml:space="preserve"> – создать у учащихся зрительные образы основных конфигураций, связанных с взаимным расположением прямой и окружности, двух окружностей на плоскости; научить строить треугольник по трем сторонам, сформировать представление о круглых телах (шар, конус, цилиндр).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8540" w:type="dxa"/>
            <w:shd w:val="clear" w:color="auto" w:fill="auto"/>
          </w:tcPr>
          <w:p w:rsidR="009B25B3" w:rsidRPr="00B713F1" w:rsidRDefault="00CD63C3" w:rsidP="00CD63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Отношения и проценты (17 ч)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CD63C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9B25B3" w:rsidRPr="00B713F1" w:rsidRDefault="00CD63C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0" w:type="dxa"/>
            <w:shd w:val="clear" w:color="auto" w:fill="auto"/>
          </w:tcPr>
          <w:p w:rsidR="00CD63C3" w:rsidRPr="00626A62" w:rsidRDefault="00CD63C3" w:rsidP="00CD63C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чисел и величин. Масштаб. Деление в данном отношении. </w:t>
            </w:r>
          </w:p>
          <w:p w:rsidR="00CD63C3" w:rsidRPr="00626A62" w:rsidRDefault="00CD63C3" w:rsidP="00CD63C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>Выражение процентов десятичными дробями; решение задач на проценты. Выражение отношения величин в процентах.</w:t>
            </w:r>
          </w:p>
          <w:p w:rsidR="009B25B3" w:rsidRPr="00CD63C3" w:rsidRDefault="00CD63C3" w:rsidP="00CD63C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  цели</w:t>
            </w: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 xml:space="preserve"> – познакомить с понятием «отношение» и сформировать навыки использования соответствующей терминологии; развить навыки вычисления с процентами. 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8540" w:type="dxa"/>
            <w:shd w:val="clear" w:color="auto" w:fill="auto"/>
          </w:tcPr>
          <w:p w:rsidR="009B25B3" w:rsidRPr="00B713F1" w:rsidRDefault="00CD63C3" w:rsidP="00D54F3A">
            <w:pPr>
              <w:tabs>
                <w:tab w:val="left" w:pos="1020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b/>
                <w:sz w:val="24"/>
                <w:szCs w:val="24"/>
              </w:rPr>
              <w:t>Выражения, формулы, уравнения (15 ч)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CD63C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9B25B3" w:rsidRPr="00B713F1" w:rsidRDefault="00CD63C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0" w:type="dxa"/>
            <w:shd w:val="clear" w:color="auto" w:fill="auto"/>
          </w:tcPr>
          <w:p w:rsidR="00CD63C3" w:rsidRPr="00626A62" w:rsidRDefault="00CD63C3" w:rsidP="00CD63C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букв для записи математических выражений и предложений. Буквенные выражения и числовые подстановки. Формулы. Формулы периметра треугольника, периметра и площади прямоугольника, объема параллелепипеда. Формулы длины окружности и площади круга. </w:t>
            </w:r>
          </w:p>
          <w:p w:rsidR="00CD63C3" w:rsidRPr="00626A62" w:rsidRDefault="00CD63C3" w:rsidP="00CD63C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>Уравнение. Корень уравнения. Составление уравнения по условию текстовой задачи.</w:t>
            </w:r>
          </w:p>
          <w:p w:rsidR="009B25B3" w:rsidRPr="00CD63C3" w:rsidRDefault="00CD63C3" w:rsidP="00CD63C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  цели</w:t>
            </w: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 xml:space="preserve"> – сформировать первоначальные представления о языке математики, описать с помощью формул некоторые известные учащимся зависимости, познакомить с формулами длины окружности и площади круга.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8540" w:type="dxa"/>
            <w:shd w:val="clear" w:color="auto" w:fill="auto"/>
          </w:tcPr>
          <w:p w:rsidR="009B25B3" w:rsidRPr="00B713F1" w:rsidRDefault="00CD63C3" w:rsidP="00D54F3A">
            <w:pPr>
              <w:tabs>
                <w:tab w:val="left" w:pos="1020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b/>
                <w:sz w:val="24"/>
                <w:szCs w:val="24"/>
              </w:rPr>
              <w:t>Симметрия (8 ч)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CD63C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9B25B3" w:rsidRPr="00B713F1" w:rsidRDefault="00CD63C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0" w:type="dxa"/>
            <w:shd w:val="clear" w:color="auto" w:fill="auto"/>
          </w:tcPr>
          <w:p w:rsidR="00CD63C3" w:rsidRPr="00626A62" w:rsidRDefault="00CD63C3" w:rsidP="00CD63C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>Осевая симметрия. Ось симметрии фигуры. Центральная симметрия. Построение фигуры, симметричной данной относительно прямой и относительно точки. Симметрия в окружающем мире.</w:t>
            </w:r>
          </w:p>
          <w:p w:rsidR="009B25B3" w:rsidRPr="00CD63C3" w:rsidRDefault="00CD63C3" w:rsidP="00CD63C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  цели</w:t>
            </w: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 xml:space="preserve"> – познакомить учащихся с основными видами симметрии на плоскости; научить строить фигуру, симметричную данной фигуре относительно прямой, а также точку, симметричную данной относительно точки; дать представление о симметрии в окружающем мире.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8540" w:type="dxa"/>
            <w:shd w:val="clear" w:color="auto" w:fill="auto"/>
          </w:tcPr>
          <w:p w:rsidR="009B25B3" w:rsidRPr="00B713F1" w:rsidRDefault="00CD63C3" w:rsidP="00D54F3A">
            <w:pPr>
              <w:tabs>
                <w:tab w:val="left" w:pos="1020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b/>
                <w:sz w:val="24"/>
                <w:szCs w:val="24"/>
              </w:rPr>
              <w:t>Целые числа (14 ч)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CD63C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9B25B3" w:rsidRPr="00B713F1" w:rsidRDefault="00CD63C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0" w:type="dxa"/>
            <w:shd w:val="clear" w:color="auto" w:fill="auto"/>
          </w:tcPr>
          <w:p w:rsidR="00CD63C3" w:rsidRPr="00626A62" w:rsidRDefault="00CD63C3" w:rsidP="00CD63C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>Числа, противоположные натуральным. «Ряд» целых чисел. Изображение целых чисел точками на координатной прямой. Сравнение целых чисел. Сложение и вычитание целых чисел; выполнимость операции вычитания. Умножение и деление целых чисел; правила знаков.</w:t>
            </w:r>
          </w:p>
          <w:p w:rsidR="009B25B3" w:rsidRPr="00CD63C3" w:rsidRDefault="00CD63C3" w:rsidP="00CD63C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  цели</w:t>
            </w: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 xml:space="preserve"> – мотивировать введение отрицательных  чисел; сформировать умение сравнивать целые числа с опорой на координатную прямую, а также выполнять действия с целыми числами.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3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10.</w:t>
            </w:r>
          </w:p>
        </w:tc>
        <w:tc>
          <w:tcPr>
            <w:tcW w:w="8540" w:type="dxa"/>
            <w:shd w:val="clear" w:color="auto" w:fill="auto"/>
          </w:tcPr>
          <w:p w:rsidR="009B25B3" w:rsidRPr="00B713F1" w:rsidRDefault="00CD63C3" w:rsidP="00D54F3A">
            <w:pPr>
              <w:tabs>
                <w:tab w:val="left" w:pos="1020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b/>
                <w:sz w:val="24"/>
                <w:szCs w:val="24"/>
              </w:rPr>
              <w:t>Рациональные числа (16 ч)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CD63C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9B25B3" w:rsidRPr="00B713F1" w:rsidRDefault="00CD63C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0" w:type="dxa"/>
            <w:shd w:val="clear" w:color="auto" w:fill="auto"/>
          </w:tcPr>
          <w:p w:rsidR="00CD63C3" w:rsidRPr="00626A62" w:rsidRDefault="00CD63C3" w:rsidP="00CD63C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 xml:space="preserve">Отрицательные дробные числа. Понятие рационального числа. Изображение чисел точками на координатной прямой. Противоположные числа. Модуль числа, геометрическая интерпретация модуля. Сравнение рациональных чисел. Арифметические действия с рациональными числами, свойства арифметических действий. </w:t>
            </w:r>
          </w:p>
          <w:p w:rsidR="00CD63C3" w:rsidRPr="00626A62" w:rsidRDefault="00CD63C3" w:rsidP="00CD63C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>Примеры использования координат в реальной практике. 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      </w:r>
          </w:p>
          <w:p w:rsidR="009B25B3" w:rsidRPr="00CD63C3" w:rsidRDefault="00CD63C3" w:rsidP="00CD63C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  цели</w:t>
            </w: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 xml:space="preserve"> – выработать навыки действий с положительными и отрицательными числами; сформировать представление о декартовой системе координат на плоскости.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B713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40" w:type="dxa"/>
            <w:shd w:val="clear" w:color="auto" w:fill="auto"/>
          </w:tcPr>
          <w:p w:rsidR="009B25B3" w:rsidRPr="00626A62" w:rsidRDefault="00CD63C3" w:rsidP="00CD63C3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hAnsi="Times New Roman" w:cs="Times New Roman"/>
                <w:b/>
                <w:sz w:val="24"/>
                <w:szCs w:val="24"/>
              </w:rPr>
              <w:t>Многоугольники и многогранники (10 ч)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CD63C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9B25B3" w:rsidRPr="00B713F1" w:rsidRDefault="00CD63C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0" w:type="dxa"/>
            <w:shd w:val="clear" w:color="auto" w:fill="auto"/>
          </w:tcPr>
          <w:p w:rsidR="00CD63C3" w:rsidRPr="00626A62" w:rsidRDefault="00CD63C3" w:rsidP="00CD63C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треугольника. Параллелограмм и его свойства, построение параллелограмма. Правильные многоугольники. Площади, равновеликие и равносоставленные фигуры. Призма.</w:t>
            </w:r>
          </w:p>
          <w:p w:rsidR="009B25B3" w:rsidRPr="00CD63C3" w:rsidRDefault="00CD63C3" w:rsidP="00CD63C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  цели</w:t>
            </w: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 xml:space="preserve"> – развить знания о многоугольниках; развить представление о площадях, познакомить со свойством аддитивности площади, с идеей перекраивания фигуры с целью определения ее площади; сформировать представление о призме; обобщить приобретенные геометрические знания и умения и научить применять их при изучении новых фигур и их свойств. 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8540" w:type="dxa"/>
            <w:shd w:val="clear" w:color="auto" w:fill="auto"/>
          </w:tcPr>
          <w:p w:rsidR="009B25B3" w:rsidRPr="00626A62" w:rsidRDefault="00CD63C3" w:rsidP="00CD63C3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A62">
              <w:rPr>
                <w:rFonts w:ascii="Times New Roman" w:hAnsi="Times New Roman" w:cs="Times New Roman"/>
                <w:b/>
                <w:sz w:val="24"/>
                <w:szCs w:val="24"/>
              </w:rPr>
              <w:t>Множества. Комбинаторика. Вероятность (8 ч)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CD63C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9B25B3" w:rsidRPr="00B713F1" w:rsidRDefault="00CD63C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25B3" w:rsidRPr="00B713F1" w:rsidTr="00CD63C3">
        <w:tc>
          <w:tcPr>
            <w:tcW w:w="675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0" w:type="dxa"/>
            <w:shd w:val="clear" w:color="auto" w:fill="auto"/>
          </w:tcPr>
          <w:p w:rsidR="00CD63C3" w:rsidRPr="00626A62" w:rsidRDefault="00CD63C3" w:rsidP="00CD63C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>Понятие множества. Примеры конечных и бесконечных множеств. Подмножества. Основные числовые множества и соотношения между ними. Разбиение множества. Объединение и пересечение множеств. Иллюстрация отношений между множествами с помощью кругов Эйлера.</w:t>
            </w:r>
          </w:p>
          <w:p w:rsidR="00CD63C3" w:rsidRPr="00626A62" w:rsidRDefault="00CD63C3" w:rsidP="00CD63C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 xml:space="preserve">Решение комбинаторных задач перебором всех возможных вариантов. </w:t>
            </w:r>
          </w:p>
          <w:p w:rsidR="00CD63C3" w:rsidRPr="00626A62" w:rsidRDefault="00CD63C3" w:rsidP="00CD63C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 xml:space="preserve">Случайное событие. Достоверное и невозможное события. Сравнение шансов событий. </w:t>
            </w:r>
          </w:p>
          <w:p w:rsidR="009B25B3" w:rsidRPr="00CD63C3" w:rsidRDefault="00CD63C3" w:rsidP="00CD63C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  цели</w:t>
            </w:r>
            <w:r w:rsidRPr="00626A62">
              <w:rPr>
                <w:rFonts w:ascii="Times New Roman" w:hAnsi="Times New Roman" w:cs="Times New Roman"/>
                <w:sz w:val="24"/>
                <w:szCs w:val="24"/>
              </w:rPr>
              <w:t xml:space="preserve"> – познакомить с простейшими теоретико-множественными понятиями, а также сформировать первоначальные навыки использования теоретико-множественного языка; развить навыки решения комбинаторных задач путем перебора всех возможных вариантов.</w:t>
            </w:r>
          </w:p>
        </w:tc>
        <w:tc>
          <w:tcPr>
            <w:tcW w:w="852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B25B3" w:rsidRPr="00B713F1" w:rsidRDefault="009B25B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3C3" w:rsidRPr="00B713F1" w:rsidTr="00CD63C3">
        <w:tc>
          <w:tcPr>
            <w:tcW w:w="675" w:type="dxa"/>
            <w:shd w:val="clear" w:color="auto" w:fill="auto"/>
          </w:tcPr>
          <w:p w:rsidR="00CD63C3" w:rsidRPr="00B713F1" w:rsidRDefault="00CD63C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8540" w:type="dxa"/>
            <w:shd w:val="clear" w:color="auto" w:fill="auto"/>
          </w:tcPr>
          <w:p w:rsidR="00CD63C3" w:rsidRDefault="00CD63C3" w:rsidP="00CD63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62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(10 ч)</w:t>
            </w:r>
          </w:p>
          <w:p w:rsidR="00CD63C3" w:rsidRPr="00626A62" w:rsidRDefault="00CD63C3" w:rsidP="00CD63C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:rsidR="00CD63C3" w:rsidRPr="00B713F1" w:rsidRDefault="00CD63C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CD63C3" w:rsidRPr="00B713F1" w:rsidRDefault="00CD63C3" w:rsidP="00D54F3A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6A6BB2" w:rsidRPr="00626A62" w:rsidRDefault="006A6BB2" w:rsidP="00626A6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26A62" w:rsidRPr="00626A62" w:rsidRDefault="00626A62" w:rsidP="00CD63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3A15" w:rsidRPr="00CC4C23" w:rsidRDefault="00B23A15" w:rsidP="00B23A15">
      <w:pPr>
        <w:pStyle w:val="23"/>
        <w:shd w:val="clear" w:color="auto" w:fill="auto"/>
        <w:spacing w:after="0" w:line="240" w:lineRule="auto"/>
        <w:ind w:left="20" w:firstLine="2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4DC2" w:rsidRDefault="00354DC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40277" w:rsidRDefault="00D40277" w:rsidP="00734EC3">
      <w:pPr>
        <w:pStyle w:val="Default"/>
        <w:numPr>
          <w:ilvl w:val="0"/>
          <w:numId w:val="33"/>
        </w:numPr>
        <w:rPr>
          <w:b/>
        </w:rPr>
        <w:sectPr w:rsidR="00D40277" w:rsidSect="003C5F89">
          <w:footerReference w:type="default" r:id="rId8"/>
          <w:pgSz w:w="12240" w:h="15840"/>
          <w:pgMar w:top="1134" w:right="1041" w:bottom="1134" w:left="1134" w:header="624" w:footer="720" w:gutter="0"/>
          <w:pgNumType w:start="1"/>
          <w:cols w:space="720"/>
          <w:noEndnote/>
          <w:titlePg/>
          <w:docGrid w:linePitch="299"/>
        </w:sectPr>
      </w:pPr>
    </w:p>
    <w:p w:rsidR="002C3278" w:rsidRPr="002C3278" w:rsidRDefault="002C3278" w:rsidP="002C3278">
      <w:pPr>
        <w:tabs>
          <w:tab w:val="left" w:pos="1074"/>
        </w:tabs>
        <w:spacing w:after="0" w:line="240" w:lineRule="auto"/>
        <w:ind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2C3278" w:rsidRDefault="002C3278">
      <w:pPr>
        <w:rPr>
          <w:b/>
          <w:bCs/>
          <w:iCs/>
        </w:rPr>
      </w:pPr>
      <w:r>
        <w:rPr>
          <w:b/>
          <w:bCs/>
          <w:iCs/>
        </w:rPr>
        <w:br w:type="page"/>
      </w:r>
    </w:p>
    <w:p w:rsidR="00D651BE" w:rsidRDefault="00D651BE" w:rsidP="00D651BE">
      <w:pPr>
        <w:pStyle w:val="23"/>
        <w:shd w:val="clear" w:color="auto" w:fill="auto"/>
        <w:spacing w:after="0" w:line="240" w:lineRule="auto"/>
        <w:ind w:left="20" w:firstLine="280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</w:p>
    <w:p w:rsidR="00D651BE" w:rsidRDefault="00D651BE" w:rsidP="00D651BE">
      <w:pPr>
        <w:pStyle w:val="23"/>
        <w:shd w:val="clear" w:color="auto" w:fill="auto"/>
        <w:spacing w:after="0" w:line="240" w:lineRule="auto"/>
        <w:ind w:left="20" w:firstLine="280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</w:p>
    <w:p w:rsidR="00D651BE" w:rsidRDefault="00D651BE" w:rsidP="00D651BE">
      <w:pPr>
        <w:pStyle w:val="23"/>
        <w:shd w:val="clear" w:color="auto" w:fill="auto"/>
        <w:spacing w:after="0" w:line="240" w:lineRule="auto"/>
        <w:ind w:left="20" w:firstLine="280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</w:p>
    <w:p w:rsidR="00D651BE" w:rsidRDefault="00D651BE" w:rsidP="00D651BE">
      <w:pPr>
        <w:pStyle w:val="23"/>
        <w:shd w:val="clear" w:color="auto" w:fill="auto"/>
        <w:spacing w:after="0" w:line="240" w:lineRule="auto"/>
        <w:ind w:left="20" w:firstLine="280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</w:p>
    <w:p w:rsidR="00D651BE" w:rsidRPr="00A03526" w:rsidRDefault="00D651BE" w:rsidP="00D651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51BE" w:rsidRPr="003A16E2" w:rsidRDefault="00D651BE" w:rsidP="00D651BE">
      <w:pPr>
        <w:widowControl w:val="0"/>
        <w:autoSpaceDE w:val="0"/>
        <w:autoSpaceDN w:val="0"/>
        <w:adjustRightInd w:val="0"/>
        <w:spacing w:after="0" w:line="240" w:lineRule="auto"/>
        <w:ind w:firstLine="544"/>
        <w:rPr>
          <w:rFonts w:ascii="Times New Roman" w:hAnsi="Times New Roman"/>
          <w:sz w:val="24"/>
          <w:szCs w:val="24"/>
        </w:rPr>
      </w:pPr>
    </w:p>
    <w:sectPr w:rsidR="00D651BE" w:rsidRPr="003A16E2" w:rsidSect="00D54F3A">
      <w:pgSz w:w="12240" w:h="15840" w:code="1"/>
      <w:pgMar w:top="1134" w:right="1134" w:bottom="709" w:left="992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36D" w:rsidRDefault="000A036D" w:rsidP="00B62F45">
      <w:pPr>
        <w:spacing w:after="0" w:line="240" w:lineRule="auto"/>
      </w:pPr>
      <w:r>
        <w:separator/>
      </w:r>
    </w:p>
  </w:endnote>
  <w:endnote w:type="continuationSeparator" w:id="0">
    <w:p w:rsidR="000A036D" w:rsidRDefault="000A036D" w:rsidP="00B62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WenQuanYi Micro He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823289"/>
      <w:docPartObj>
        <w:docPartGallery w:val="Page Numbers (Bottom of Page)"/>
        <w:docPartUnique/>
      </w:docPartObj>
    </w:sdtPr>
    <w:sdtContent>
      <w:p w:rsidR="00D54F3A" w:rsidRDefault="00ED51CB">
        <w:pPr>
          <w:pStyle w:val="aa"/>
          <w:jc w:val="right"/>
        </w:pPr>
        <w:r>
          <w:fldChar w:fldCharType="begin"/>
        </w:r>
        <w:r w:rsidR="003F1C28">
          <w:instrText xml:space="preserve"> PAGE   \* MERGEFORMAT </w:instrText>
        </w:r>
        <w:r>
          <w:fldChar w:fldCharType="separate"/>
        </w:r>
        <w:r w:rsidR="00EA0E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54F3A" w:rsidRDefault="00D54F3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36D" w:rsidRDefault="000A036D" w:rsidP="00B62F45">
      <w:pPr>
        <w:spacing w:after="0" w:line="240" w:lineRule="auto"/>
      </w:pPr>
      <w:r>
        <w:separator/>
      </w:r>
    </w:p>
  </w:footnote>
  <w:footnote w:type="continuationSeparator" w:id="0">
    <w:p w:rsidR="000A036D" w:rsidRDefault="000A036D" w:rsidP="00B62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30B043B4"/>
    <w:lvl w:ilvl="0">
      <w:start w:val="1"/>
      <w:numFmt w:val="bullet"/>
      <w:lvlText w:val="•"/>
      <w:lvlJc w:val="left"/>
      <w:rPr>
        <w:rFonts w:ascii="Bookman Old Style" w:hAnsi="Bookman Old Style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decimal"/>
      <w:lvlText w:val="%2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2"/>
      <w:numFmt w:val="decimal"/>
      <w:lvlText w:val="%2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2"/>
      <w:numFmt w:val="decimal"/>
      <w:lvlText w:val="%2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2"/>
      <w:numFmt w:val="decimal"/>
      <w:lvlText w:val="%2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2"/>
      <w:numFmt w:val="decimal"/>
      <w:lvlText w:val="%2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2"/>
      <w:numFmt w:val="decimal"/>
      <w:lvlText w:val="%2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2"/>
      <w:numFmt w:val="decimal"/>
      <w:lvlText w:val="%2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2"/>
      <w:numFmt w:val="decimal"/>
      <w:lvlText w:val="%2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00DF06B1"/>
    <w:multiLevelType w:val="hybridMultilevel"/>
    <w:tmpl w:val="AE54398A"/>
    <w:lvl w:ilvl="0" w:tplc="16C4D1B6">
      <w:start w:val="1"/>
      <w:numFmt w:val="bullet"/>
      <w:lvlText w:val=""/>
      <w:lvlJc w:val="left"/>
      <w:pPr>
        <w:ind w:left="1429" w:hanging="360"/>
      </w:pPr>
      <w:rPr>
        <w:rFonts w:ascii="Marlett" w:hAnsi="Marlet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Marlett" w:hAnsi="Marlett" w:hint="default"/>
      </w:rPr>
    </w:lvl>
  </w:abstractNum>
  <w:abstractNum w:abstractNumId="2">
    <w:nsid w:val="02077D9D"/>
    <w:multiLevelType w:val="hybridMultilevel"/>
    <w:tmpl w:val="A7ACECA6"/>
    <w:lvl w:ilvl="0" w:tplc="16C4D1B6">
      <w:start w:val="1"/>
      <w:numFmt w:val="bullet"/>
      <w:lvlText w:val=""/>
      <w:lvlJc w:val="left"/>
      <w:pPr>
        <w:ind w:left="720" w:hanging="360"/>
      </w:pPr>
      <w:rPr>
        <w:rFonts w:ascii="Marlett" w:hAnsi="Marlet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">
    <w:nsid w:val="095071DB"/>
    <w:multiLevelType w:val="hybridMultilevel"/>
    <w:tmpl w:val="3E384A84"/>
    <w:lvl w:ilvl="0" w:tplc="EACACB2A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4">
    <w:nsid w:val="0B480B89"/>
    <w:multiLevelType w:val="hybridMultilevel"/>
    <w:tmpl w:val="958A6ADA"/>
    <w:lvl w:ilvl="0" w:tplc="16C4D1B6">
      <w:start w:val="1"/>
      <w:numFmt w:val="bullet"/>
      <w:lvlText w:val=""/>
      <w:lvlJc w:val="left"/>
      <w:pPr>
        <w:ind w:left="1146" w:hanging="360"/>
      </w:pPr>
      <w:rPr>
        <w:rFonts w:ascii="Marlett" w:hAnsi="Marlett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Marlett" w:hAnsi="Marlett" w:hint="default"/>
      </w:rPr>
    </w:lvl>
  </w:abstractNum>
  <w:abstractNum w:abstractNumId="5">
    <w:nsid w:val="0F4047D9"/>
    <w:multiLevelType w:val="hybridMultilevel"/>
    <w:tmpl w:val="8C645C58"/>
    <w:lvl w:ilvl="0" w:tplc="4760BCF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2A6C84"/>
    <w:multiLevelType w:val="hybridMultilevel"/>
    <w:tmpl w:val="A46AFFA6"/>
    <w:lvl w:ilvl="0" w:tplc="16C4D1B6">
      <w:start w:val="1"/>
      <w:numFmt w:val="bullet"/>
      <w:lvlText w:val=""/>
      <w:lvlJc w:val="left"/>
      <w:pPr>
        <w:ind w:left="720" w:hanging="360"/>
      </w:pPr>
      <w:rPr>
        <w:rFonts w:ascii="Marlett" w:hAnsi="Marlet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7">
    <w:nsid w:val="185E7E87"/>
    <w:multiLevelType w:val="hybridMultilevel"/>
    <w:tmpl w:val="ABF0B8CA"/>
    <w:lvl w:ilvl="0" w:tplc="16C4D1B6">
      <w:start w:val="1"/>
      <w:numFmt w:val="bullet"/>
      <w:lvlText w:val=""/>
      <w:lvlJc w:val="left"/>
      <w:pPr>
        <w:ind w:left="720" w:hanging="360"/>
      </w:pPr>
      <w:rPr>
        <w:rFonts w:ascii="Marlett" w:hAnsi="Marlet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8">
    <w:nsid w:val="18C73BBA"/>
    <w:multiLevelType w:val="hybridMultilevel"/>
    <w:tmpl w:val="29AADEEC"/>
    <w:lvl w:ilvl="0" w:tplc="EACACB2A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9">
    <w:nsid w:val="1C2A3EE2"/>
    <w:multiLevelType w:val="hybridMultilevel"/>
    <w:tmpl w:val="299A468A"/>
    <w:lvl w:ilvl="0" w:tplc="16C4D1B6">
      <w:start w:val="1"/>
      <w:numFmt w:val="bullet"/>
      <w:lvlText w:val=""/>
      <w:lvlJc w:val="left"/>
      <w:pPr>
        <w:ind w:left="1287" w:hanging="360"/>
      </w:pPr>
      <w:rPr>
        <w:rFonts w:ascii="Marlett" w:hAnsi="Marlett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0">
    <w:nsid w:val="1C3F4C1F"/>
    <w:multiLevelType w:val="hybridMultilevel"/>
    <w:tmpl w:val="E6A4DCC4"/>
    <w:lvl w:ilvl="0" w:tplc="16C4D1B6">
      <w:start w:val="1"/>
      <w:numFmt w:val="bullet"/>
      <w:lvlText w:val=""/>
      <w:lvlJc w:val="left"/>
      <w:pPr>
        <w:ind w:left="1429" w:hanging="360"/>
      </w:pPr>
      <w:rPr>
        <w:rFonts w:ascii="Marlett" w:hAnsi="Marlet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Marlett" w:hAnsi="Marlett" w:hint="default"/>
      </w:rPr>
    </w:lvl>
  </w:abstractNum>
  <w:abstractNum w:abstractNumId="11">
    <w:nsid w:val="1E252520"/>
    <w:multiLevelType w:val="hybridMultilevel"/>
    <w:tmpl w:val="DB609ABE"/>
    <w:lvl w:ilvl="0" w:tplc="16C4D1B6">
      <w:start w:val="1"/>
      <w:numFmt w:val="bullet"/>
      <w:lvlText w:val=""/>
      <w:lvlJc w:val="left"/>
      <w:pPr>
        <w:ind w:left="720" w:hanging="360"/>
      </w:pPr>
      <w:rPr>
        <w:rFonts w:ascii="Marlett" w:hAnsi="Marlet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2">
    <w:nsid w:val="232B57C0"/>
    <w:multiLevelType w:val="hybridMultilevel"/>
    <w:tmpl w:val="DAE8B5CC"/>
    <w:lvl w:ilvl="0" w:tplc="16C4D1B6">
      <w:start w:val="1"/>
      <w:numFmt w:val="bullet"/>
      <w:lvlText w:val=""/>
      <w:lvlJc w:val="left"/>
      <w:pPr>
        <w:ind w:left="1146" w:hanging="360"/>
      </w:pPr>
      <w:rPr>
        <w:rFonts w:ascii="Marlett" w:hAnsi="Marlett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Marlett" w:hAnsi="Marlett" w:hint="default"/>
      </w:rPr>
    </w:lvl>
  </w:abstractNum>
  <w:abstractNum w:abstractNumId="13">
    <w:nsid w:val="25B834D5"/>
    <w:multiLevelType w:val="hybridMultilevel"/>
    <w:tmpl w:val="16BA225C"/>
    <w:lvl w:ilvl="0" w:tplc="EACACB2A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4">
    <w:nsid w:val="25E20FC1"/>
    <w:multiLevelType w:val="hybridMultilevel"/>
    <w:tmpl w:val="063EB0D8"/>
    <w:lvl w:ilvl="0" w:tplc="16C4D1B6">
      <w:start w:val="1"/>
      <w:numFmt w:val="bullet"/>
      <w:lvlText w:val=""/>
      <w:lvlJc w:val="left"/>
      <w:pPr>
        <w:ind w:left="720" w:hanging="360"/>
      </w:pPr>
      <w:rPr>
        <w:rFonts w:ascii="Marlett" w:hAnsi="Marlet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5">
    <w:nsid w:val="2F3A791E"/>
    <w:multiLevelType w:val="hybridMultilevel"/>
    <w:tmpl w:val="7E0AB186"/>
    <w:lvl w:ilvl="0" w:tplc="16C4D1B6">
      <w:start w:val="1"/>
      <w:numFmt w:val="bullet"/>
      <w:lvlText w:val=""/>
      <w:lvlJc w:val="left"/>
      <w:pPr>
        <w:ind w:left="1429" w:hanging="360"/>
      </w:pPr>
      <w:rPr>
        <w:rFonts w:ascii="Marlett" w:hAnsi="Marlet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Marlett" w:hAnsi="Marlett" w:hint="default"/>
      </w:rPr>
    </w:lvl>
  </w:abstractNum>
  <w:abstractNum w:abstractNumId="16">
    <w:nsid w:val="301D1734"/>
    <w:multiLevelType w:val="hybridMultilevel"/>
    <w:tmpl w:val="D57440A4"/>
    <w:lvl w:ilvl="0" w:tplc="16C4D1B6">
      <w:start w:val="1"/>
      <w:numFmt w:val="bullet"/>
      <w:lvlText w:val=""/>
      <w:lvlJc w:val="left"/>
      <w:pPr>
        <w:ind w:left="720" w:hanging="360"/>
      </w:pPr>
      <w:rPr>
        <w:rFonts w:ascii="Marlett" w:hAnsi="Marlet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7">
    <w:nsid w:val="33DD5737"/>
    <w:multiLevelType w:val="hybridMultilevel"/>
    <w:tmpl w:val="3E92D79C"/>
    <w:lvl w:ilvl="0" w:tplc="EACACB2A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8">
    <w:nsid w:val="34876FD2"/>
    <w:multiLevelType w:val="hybridMultilevel"/>
    <w:tmpl w:val="1F64B670"/>
    <w:lvl w:ilvl="0" w:tplc="16C4D1B6">
      <w:start w:val="1"/>
      <w:numFmt w:val="bullet"/>
      <w:lvlText w:val=""/>
      <w:lvlJc w:val="left"/>
      <w:pPr>
        <w:ind w:left="720" w:hanging="360"/>
      </w:pPr>
      <w:rPr>
        <w:rFonts w:ascii="Marlett" w:hAnsi="Marlet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9">
    <w:nsid w:val="34A31585"/>
    <w:multiLevelType w:val="hybridMultilevel"/>
    <w:tmpl w:val="8A2EAA0C"/>
    <w:lvl w:ilvl="0" w:tplc="16C4D1B6">
      <w:start w:val="1"/>
      <w:numFmt w:val="bullet"/>
      <w:lvlText w:val=""/>
      <w:lvlJc w:val="left"/>
      <w:pPr>
        <w:ind w:left="720" w:hanging="360"/>
      </w:pPr>
      <w:rPr>
        <w:rFonts w:ascii="Marlett" w:hAnsi="Marlet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0">
    <w:nsid w:val="364A6ED6"/>
    <w:multiLevelType w:val="hybridMultilevel"/>
    <w:tmpl w:val="D2C66C4C"/>
    <w:lvl w:ilvl="0" w:tplc="EACACB2A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21">
    <w:nsid w:val="37EB7CF8"/>
    <w:multiLevelType w:val="hybridMultilevel"/>
    <w:tmpl w:val="2154FE8C"/>
    <w:lvl w:ilvl="0" w:tplc="EACACB2A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22">
    <w:nsid w:val="395D535F"/>
    <w:multiLevelType w:val="hybridMultilevel"/>
    <w:tmpl w:val="417CAB14"/>
    <w:lvl w:ilvl="0" w:tplc="16C4D1B6">
      <w:start w:val="1"/>
      <w:numFmt w:val="bullet"/>
      <w:lvlText w:val=""/>
      <w:lvlJc w:val="left"/>
      <w:pPr>
        <w:ind w:left="1429" w:hanging="360"/>
      </w:pPr>
      <w:rPr>
        <w:rFonts w:ascii="Marlett" w:hAnsi="Marlet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Marlett" w:hAnsi="Marlett" w:hint="default"/>
      </w:rPr>
    </w:lvl>
  </w:abstractNum>
  <w:abstractNum w:abstractNumId="23">
    <w:nsid w:val="39617F4F"/>
    <w:multiLevelType w:val="hybridMultilevel"/>
    <w:tmpl w:val="AD9E0B64"/>
    <w:lvl w:ilvl="0" w:tplc="EACACB2A">
      <w:numFmt w:val="bullet"/>
      <w:lvlText w:val="•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Marlett" w:hAnsi="Marlett" w:hint="default"/>
      </w:rPr>
    </w:lvl>
  </w:abstractNum>
  <w:abstractNum w:abstractNumId="24">
    <w:nsid w:val="3D8B4CC1"/>
    <w:multiLevelType w:val="hybridMultilevel"/>
    <w:tmpl w:val="8E12D0D6"/>
    <w:lvl w:ilvl="0" w:tplc="16C4D1B6">
      <w:start w:val="1"/>
      <w:numFmt w:val="bullet"/>
      <w:lvlText w:val=""/>
      <w:lvlJc w:val="left"/>
      <w:pPr>
        <w:ind w:left="720" w:hanging="360"/>
      </w:pPr>
      <w:rPr>
        <w:rFonts w:ascii="Marlett" w:hAnsi="Marlet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5">
    <w:nsid w:val="3ED8160A"/>
    <w:multiLevelType w:val="hybridMultilevel"/>
    <w:tmpl w:val="8876A662"/>
    <w:lvl w:ilvl="0" w:tplc="EACACB2A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26">
    <w:nsid w:val="435725A7"/>
    <w:multiLevelType w:val="hybridMultilevel"/>
    <w:tmpl w:val="65FABCB0"/>
    <w:lvl w:ilvl="0" w:tplc="16C4D1B6">
      <w:start w:val="1"/>
      <w:numFmt w:val="bullet"/>
      <w:lvlText w:val=""/>
      <w:lvlJc w:val="left"/>
      <w:pPr>
        <w:ind w:left="720" w:hanging="360"/>
      </w:pPr>
      <w:rPr>
        <w:rFonts w:ascii="Marlett" w:hAnsi="Marlet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7">
    <w:nsid w:val="4D462EE0"/>
    <w:multiLevelType w:val="hybridMultilevel"/>
    <w:tmpl w:val="24D445E4"/>
    <w:lvl w:ilvl="0" w:tplc="16C4D1B6">
      <w:start w:val="1"/>
      <w:numFmt w:val="bullet"/>
      <w:lvlText w:val=""/>
      <w:lvlJc w:val="left"/>
      <w:pPr>
        <w:ind w:left="720" w:hanging="360"/>
      </w:pPr>
      <w:rPr>
        <w:rFonts w:ascii="Marlett" w:hAnsi="Marlet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8">
    <w:nsid w:val="4F250DF2"/>
    <w:multiLevelType w:val="hybridMultilevel"/>
    <w:tmpl w:val="73D08278"/>
    <w:lvl w:ilvl="0" w:tplc="16C4D1B6">
      <w:start w:val="1"/>
      <w:numFmt w:val="bullet"/>
      <w:lvlText w:val=""/>
      <w:lvlJc w:val="left"/>
      <w:pPr>
        <w:ind w:left="720" w:hanging="360"/>
      </w:pPr>
      <w:rPr>
        <w:rFonts w:ascii="Marlett" w:hAnsi="Marlet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9">
    <w:nsid w:val="524571FA"/>
    <w:multiLevelType w:val="hybridMultilevel"/>
    <w:tmpl w:val="C3C27B9C"/>
    <w:lvl w:ilvl="0" w:tplc="16C4D1B6">
      <w:start w:val="1"/>
      <w:numFmt w:val="bullet"/>
      <w:lvlText w:val=""/>
      <w:lvlJc w:val="left"/>
      <w:pPr>
        <w:ind w:left="720" w:hanging="360"/>
      </w:pPr>
      <w:rPr>
        <w:rFonts w:ascii="Marlett" w:hAnsi="Marlet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0">
    <w:nsid w:val="5B297A4D"/>
    <w:multiLevelType w:val="hybridMultilevel"/>
    <w:tmpl w:val="4A9E0570"/>
    <w:lvl w:ilvl="0" w:tplc="16C4D1B6">
      <w:start w:val="1"/>
      <w:numFmt w:val="bullet"/>
      <w:lvlText w:val=""/>
      <w:lvlJc w:val="left"/>
      <w:pPr>
        <w:ind w:left="1429" w:hanging="360"/>
      </w:pPr>
      <w:rPr>
        <w:rFonts w:ascii="Marlett" w:hAnsi="Marlet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Marlett" w:hAnsi="Marlett" w:hint="default"/>
      </w:rPr>
    </w:lvl>
  </w:abstractNum>
  <w:abstractNum w:abstractNumId="31">
    <w:nsid w:val="5BB57BDC"/>
    <w:multiLevelType w:val="hybridMultilevel"/>
    <w:tmpl w:val="0CEAB608"/>
    <w:lvl w:ilvl="0" w:tplc="16C4D1B6">
      <w:start w:val="1"/>
      <w:numFmt w:val="bullet"/>
      <w:lvlText w:val=""/>
      <w:lvlJc w:val="left"/>
      <w:pPr>
        <w:ind w:left="1440" w:hanging="360"/>
      </w:pPr>
      <w:rPr>
        <w:rFonts w:ascii="Marlett" w:hAnsi="Marlett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32">
    <w:nsid w:val="643056C3"/>
    <w:multiLevelType w:val="hybridMultilevel"/>
    <w:tmpl w:val="A2C63130"/>
    <w:lvl w:ilvl="0" w:tplc="EACACB2A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33">
    <w:nsid w:val="72707033"/>
    <w:multiLevelType w:val="hybridMultilevel"/>
    <w:tmpl w:val="49B87CC8"/>
    <w:lvl w:ilvl="0" w:tplc="16C4D1B6">
      <w:start w:val="1"/>
      <w:numFmt w:val="bullet"/>
      <w:lvlText w:val=""/>
      <w:lvlJc w:val="left"/>
      <w:pPr>
        <w:ind w:left="1146" w:hanging="360"/>
      </w:pPr>
      <w:rPr>
        <w:rFonts w:ascii="Marlett" w:hAnsi="Marlett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Marlett" w:hAnsi="Marlett" w:hint="default"/>
      </w:rPr>
    </w:lvl>
  </w:abstractNum>
  <w:num w:numId="1">
    <w:abstractNumId w:val="0"/>
  </w:num>
  <w:num w:numId="2">
    <w:abstractNumId w:val="18"/>
  </w:num>
  <w:num w:numId="3">
    <w:abstractNumId w:val="5"/>
  </w:num>
  <w:num w:numId="4">
    <w:abstractNumId w:val="8"/>
  </w:num>
  <w:num w:numId="5">
    <w:abstractNumId w:val="25"/>
  </w:num>
  <w:num w:numId="6">
    <w:abstractNumId w:val="23"/>
  </w:num>
  <w:num w:numId="7">
    <w:abstractNumId w:val="32"/>
  </w:num>
  <w:num w:numId="8">
    <w:abstractNumId w:val="13"/>
  </w:num>
  <w:num w:numId="9">
    <w:abstractNumId w:val="21"/>
  </w:num>
  <w:num w:numId="10">
    <w:abstractNumId w:val="3"/>
  </w:num>
  <w:num w:numId="11">
    <w:abstractNumId w:val="17"/>
  </w:num>
  <w:num w:numId="12">
    <w:abstractNumId w:val="20"/>
  </w:num>
  <w:num w:numId="13">
    <w:abstractNumId w:val="33"/>
  </w:num>
  <w:num w:numId="14">
    <w:abstractNumId w:val="9"/>
  </w:num>
  <w:num w:numId="15">
    <w:abstractNumId w:val="4"/>
  </w:num>
  <w:num w:numId="16">
    <w:abstractNumId w:val="15"/>
  </w:num>
  <w:num w:numId="17">
    <w:abstractNumId w:val="30"/>
  </w:num>
  <w:num w:numId="18">
    <w:abstractNumId w:val="22"/>
  </w:num>
  <w:num w:numId="19">
    <w:abstractNumId w:val="12"/>
  </w:num>
  <w:num w:numId="20">
    <w:abstractNumId w:val="1"/>
  </w:num>
  <w:num w:numId="21">
    <w:abstractNumId w:val="10"/>
  </w:num>
  <w:num w:numId="22">
    <w:abstractNumId w:val="2"/>
  </w:num>
  <w:num w:numId="23">
    <w:abstractNumId w:val="14"/>
  </w:num>
  <w:num w:numId="24">
    <w:abstractNumId w:val="29"/>
  </w:num>
  <w:num w:numId="25">
    <w:abstractNumId w:val="6"/>
  </w:num>
  <w:num w:numId="26">
    <w:abstractNumId w:val="28"/>
  </w:num>
  <w:num w:numId="27">
    <w:abstractNumId w:val="26"/>
  </w:num>
  <w:num w:numId="28">
    <w:abstractNumId w:val="27"/>
  </w:num>
  <w:num w:numId="29">
    <w:abstractNumId w:val="11"/>
  </w:num>
  <w:num w:numId="30">
    <w:abstractNumId w:val="31"/>
  </w:num>
  <w:num w:numId="31">
    <w:abstractNumId w:val="7"/>
  </w:num>
  <w:num w:numId="32">
    <w:abstractNumId w:val="19"/>
  </w:num>
  <w:num w:numId="33">
    <w:abstractNumId w:val="24"/>
  </w:num>
  <w:num w:numId="34">
    <w:abstractNumId w:val="1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3A15"/>
    <w:rsid w:val="0000471E"/>
    <w:rsid w:val="00020C5F"/>
    <w:rsid w:val="00045440"/>
    <w:rsid w:val="000801B4"/>
    <w:rsid w:val="00091E29"/>
    <w:rsid w:val="000A036D"/>
    <w:rsid w:val="000A6B75"/>
    <w:rsid w:val="000C2BD1"/>
    <w:rsid w:val="000D34AB"/>
    <w:rsid w:val="0012370D"/>
    <w:rsid w:val="00123E58"/>
    <w:rsid w:val="00136DC5"/>
    <w:rsid w:val="00140C27"/>
    <w:rsid w:val="00143916"/>
    <w:rsid w:val="001451FC"/>
    <w:rsid w:val="00156E4F"/>
    <w:rsid w:val="001629FA"/>
    <w:rsid w:val="001852F8"/>
    <w:rsid w:val="00185D52"/>
    <w:rsid w:val="00190993"/>
    <w:rsid w:val="00196660"/>
    <w:rsid w:val="001A1FB5"/>
    <w:rsid w:val="001A2BD4"/>
    <w:rsid w:val="001B6FCF"/>
    <w:rsid w:val="001E2B8E"/>
    <w:rsid w:val="001E3874"/>
    <w:rsid w:val="002022EF"/>
    <w:rsid w:val="00207176"/>
    <w:rsid w:val="00221906"/>
    <w:rsid w:val="00243492"/>
    <w:rsid w:val="002511C9"/>
    <w:rsid w:val="00252113"/>
    <w:rsid w:val="0027477B"/>
    <w:rsid w:val="00284295"/>
    <w:rsid w:val="002978E1"/>
    <w:rsid w:val="002A40DC"/>
    <w:rsid w:val="002B74CA"/>
    <w:rsid w:val="002C3278"/>
    <w:rsid w:val="002D1F22"/>
    <w:rsid w:val="00311F82"/>
    <w:rsid w:val="00313A7E"/>
    <w:rsid w:val="003143A5"/>
    <w:rsid w:val="00337509"/>
    <w:rsid w:val="00341DAC"/>
    <w:rsid w:val="003427A5"/>
    <w:rsid w:val="00347680"/>
    <w:rsid w:val="003542C9"/>
    <w:rsid w:val="00354DC2"/>
    <w:rsid w:val="00356FA7"/>
    <w:rsid w:val="00373A0D"/>
    <w:rsid w:val="0038724C"/>
    <w:rsid w:val="00387540"/>
    <w:rsid w:val="0039109E"/>
    <w:rsid w:val="003A0264"/>
    <w:rsid w:val="003A16E2"/>
    <w:rsid w:val="003B222A"/>
    <w:rsid w:val="003B7612"/>
    <w:rsid w:val="003C5F89"/>
    <w:rsid w:val="003D1007"/>
    <w:rsid w:val="003D3C15"/>
    <w:rsid w:val="003F0992"/>
    <w:rsid w:val="003F1C28"/>
    <w:rsid w:val="003F2A60"/>
    <w:rsid w:val="003F4178"/>
    <w:rsid w:val="00405E31"/>
    <w:rsid w:val="00407531"/>
    <w:rsid w:val="00410629"/>
    <w:rsid w:val="00422A22"/>
    <w:rsid w:val="00451FCD"/>
    <w:rsid w:val="00456CBC"/>
    <w:rsid w:val="0048109A"/>
    <w:rsid w:val="00482BAE"/>
    <w:rsid w:val="004A4B33"/>
    <w:rsid w:val="004B196E"/>
    <w:rsid w:val="004B521C"/>
    <w:rsid w:val="004B647F"/>
    <w:rsid w:val="004F7994"/>
    <w:rsid w:val="005052CF"/>
    <w:rsid w:val="0051123A"/>
    <w:rsid w:val="00512304"/>
    <w:rsid w:val="00512ED4"/>
    <w:rsid w:val="005163B5"/>
    <w:rsid w:val="00524088"/>
    <w:rsid w:val="00527E12"/>
    <w:rsid w:val="00542047"/>
    <w:rsid w:val="00585782"/>
    <w:rsid w:val="005942AF"/>
    <w:rsid w:val="005A58A3"/>
    <w:rsid w:val="005A7A12"/>
    <w:rsid w:val="005B732D"/>
    <w:rsid w:val="005D571C"/>
    <w:rsid w:val="005E1F94"/>
    <w:rsid w:val="005E5295"/>
    <w:rsid w:val="00612FFB"/>
    <w:rsid w:val="0062531F"/>
    <w:rsid w:val="00626A62"/>
    <w:rsid w:val="0064673F"/>
    <w:rsid w:val="0065029F"/>
    <w:rsid w:val="00653314"/>
    <w:rsid w:val="00677E50"/>
    <w:rsid w:val="00694849"/>
    <w:rsid w:val="006A6BB2"/>
    <w:rsid w:val="006C13D9"/>
    <w:rsid w:val="006C1968"/>
    <w:rsid w:val="006C7F5C"/>
    <w:rsid w:val="006D199C"/>
    <w:rsid w:val="006E136D"/>
    <w:rsid w:val="006F2213"/>
    <w:rsid w:val="00701191"/>
    <w:rsid w:val="00705467"/>
    <w:rsid w:val="00710A54"/>
    <w:rsid w:val="0071174E"/>
    <w:rsid w:val="00712CB0"/>
    <w:rsid w:val="0071542F"/>
    <w:rsid w:val="00724CEF"/>
    <w:rsid w:val="00734EC3"/>
    <w:rsid w:val="00745B2B"/>
    <w:rsid w:val="00746D44"/>
    <w:rsid w:val="00764308"/>
    <w:rsid w:val="00765424"/>
    <w:rsid w:val="007A5AD9"/>
    <w:rsid w:val="007D07B5"/>
    <w:rsid w:val="007F0B39"/>
    <w:rsid w:val="0080719D"/>
    <w:rsid w:val="0081555B"/>
    <w:rsid w:val="00840828"/>
    <w:rsid w:val="008564C6"/>
    <w:rsid w:val="00864F3D"/>
    <w:rsid w:val="008713F1"/>
    <w:rsid w:val="008720BF"/>
    <w:rsid w:val="008A22F5"/>
    <w:rsid w:val="008B28A8"/>
    <w:rsid w:val="008B49C3"/>
    <w:rsid w:val="008C19A9"/>
    <w:rsid w:val="008D33FA"/>
    <w:rsid w:val="008E67BC"/>
    <w:rsid w:val="009124A2"/>
    <w:rsid w:val="0093066F"/>
    <w:rsid w:val="0093372D"/>
    <w:rsid w:val="00934BEA"/>
    <w:rsid w:val="009436FB"/>
    <w:rsid w:val="0094553D"/>
    <w:rsid w:val="009636FF"/>
    <w:rsid w:val="009674BF"/>
    <w:rsid w:val="00992425"/>
    <w:rsid w:val="00996299"/>
    <w:rsid w:val="009B25B3"/>
    <w:rsid w:val="009B3421"/>
    <w:rsid w:val="009B5075"/>
    <w:rsid w:val="009C276A"/>
    <w:rsid w:val="009C6803"/>
    <w:rsid w:val="009D70EE"/>
    <w:rsid w:val="009E39C0"/>
    <w:rsid w:val="00A03526"/>
    <w:rsid w:val="00A12BA8"/>
    <w:rsid w:val="00A25B9E"/>
    <w:rsid w:val="00A264D1"/>
    <w:rsid w:val="00A32B11"/>
    <w:rsid w:val="00A43AB1"/>
    <w:rsid w:val="00A62712"/>
    <w:rsid w:val="00A64E60"/>
    <w:rsid w:val="00A903C0"/>
    <w:rsid w:val="00AC4717"/>
    <w:rsid w:val="00AD14A4"/>
    <w:rsid w:val="00AD5B21"/>
    <w:rsid w:val="00AE4DE7"/>
    <w:rsid w:val="00AE5956"/>
    <w:rsid w:val="00AE7D84"/>
    <w:rsid w:val="00B17B42"/>
    <w:rsid w:val="00B23A15"/>
    <w:rsid w:val="00B35724"/>
    <w:rsid w:val="00B404FC"/>
    <w:rsid w:val="00B571F9"/>
    <w:rsid w:val="00B62F45"/>
    <w:rsid w:val="00B713F1"/>
    <w:rsid w:val="00B718A1"/>
    <w:rsid w:val="00B801B8"/>
    <w:rsid w:val="00B911F0"/>
    <w:rsid w:val="00BC3BA0"/>
    <w:rsid w:val="00BD34CF"/>
    <w:rsid w:val="00BE40C7"/>
    <w:rsid w:val="00C117D6"/>
    <w:rsid w:val="00C14432"/>
    <w:rsid w:val="00C20DDA"/>
    <w:rsid w:val="00C2157E"/>
    <w:rsid w:val="00C62066"/>
    <w:rsid w:val="00C8159E"/>
    <w:rsid w:val="00C8516C"/>
    <w:rsid w:val="00CC0D93"/>
    <w:rsid w:val="00CC1C75"/>
    <w:rsid w:val="00CC4C23"/>
    <w:rsid w:val="00CD032D"/>
    <w:rsid w:val="00CD63C3"/>
    <w:rsid w:val="00CE1BEC"/>
    <w:rsid w:val="00CE48B1"/>
    <w:rsid w:val="00CF6DF0"/>
    <w:rsid w:val="00D215A0"/>
    <w:rsid w:val="00D40277"/>
    <w:rsid w:val="00D44DC0"/>
    <w:rsid w:val="00D54F3A"/>
    <w:rsid w:val="00D64C0B"/>
    <w:rsid w:val="00D651BE"/>
    <w:rsid w:val="00D66221"/>
    <w:rsid w:val="00D87C40"/>
    <w:rsid w:val="00D91CDB"/>
    <w:rsid w:val="00D92D3E"/>
    <w:rsid w:val="00D95D1D"/>
    <w:rsid w:val="00DE6F7C"/>
    <w:rsid w:val="00E06491"/>
    <w:rsid w:val="00E1481F"/>
    <w:rsid w:val="00E25B47"/>
    <w:rsid w:val="00E32194"/>
    <w:rsid w:val="00E3381D"/>
    <w:rsid w:val="00E50958"/>
    <w:rsid w:val="00E5357E"/>
    <w:rsid w:val="00E714DB"/>
    <w:rsid w:val="00E742DE"/>
    <w:rsid w:val="00E869F0"/>
    <w:rsid w:val="00E90793"/>
    <w:rsid w:val="00E90E00"/>
    <w:rsid w:val="00E95D76"/>
    <w:rsid w:val="00E96BE9"/>
    <w:rsid w:val="00EA0A8C"/>
    <w:rsid w:val="00EA0EB5"/>
    <w:rsid w:val="00EC7A6B"/>
    <w:rsid w:val="00ED49BD"/>
    <w:rsid w:val="00ED51CB"/>
    <w:rsid w:val="00EE17CF"/>
    <w:rsid w:val="00EF1CCA"/>
    <w:rsid w:val="00EF2EC6"/>
    <w:rsid w:val="00F02B19"/>
    <w:rsid w:val="00F1273F"/>
    <w:rsid w:val="00F24C39"/>
    <w:rsid w:val="00F26686"/>
    <w:rsid w:val="00F36E03"/>
    <w:rsid w:val="00F41929"/>
    <w:rsid w:val="00F4208B"/>
    <w:rsid w:val="00F519E4"/>
    <w:rsid w:val="00F9083E"/>
    <w:rsid w:val="00F91731"/>
    <w:rsid w:val="00FC66A4"/>
    <w:rsid w:val="00FD3CE3"/>
    <w:rsid w:val="00FD654E"/>
    <w:rsid w:val="00FF296B"/>
    <w:rsid w:val="00FF2A64"/>
    <w:rsid w:val="00FF3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27"/>
  </w:style>
  <w:style w:type="paragraph" w:styleId="1">
    <w:name w:val="heading 1"/>
    <w:basedOn w:val="a"/>
    <w:next w:val="a"/>
    <w:link w:val="10"/>
    <w:uiPriority w:val="9"/>
    <w:qFormat/>
    <w:rsid w:val="00B23A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F2A6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3A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B23A15"/>
    <w:pPr>
      <w:outlineLvl w:val="9"/>
    </w:pPr>
    <w:rPr>
      <w:rFonts w:ascii="Cambria" w:eastAsia="Times New Roman" w:hAnsi="Cambria" w:cs="Times New Roman"/>
      <w:color w:val="365F91"/>
    </w:rPr>
  </w:style>
  <w:style w:type="paragraph" w:styleId="11">
    <w:name w:val="toc 1"/>
    <w:basedOn w:val="a"/>
    <w:next w:val="a"/>
    <w:autoRedefine/>
    <w:uiPriority w:val="39"/>
    <w:unhideWhenUsed/>
    <w:qFormat/>
    <w:rsid w:val="00F24C39"/>
    <w:pPr>
      <w:shd w:val="clear" w:color="auto" w:fill="FFFFFF" w:themeFill="background1"/>
      <w:tabs>
        <w:tab w:val="right" w:leader="dot" w:pos="9923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23A15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196660"/>
    <w:pPr>
      <w:shd w:val="clear" w:color="auto" w:fill="FFFFFF" w:themeFill="background1"/>
      <w:tabs>
        <w:tab w:val="right" w:leader="dot" w:pos="9923"/>
      </w:tabs>
      <w:spacing w:after="100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rsid w:val="00B23A15"/>
    <w:pPr>
      <w:shd w:val="clear" w:color="auto" w:fill="FFFFFF"/>
      <w:spacing w:after="1440" w:line="178" w:lineRule="exact"/>
      <w:ind w:hanging="580"/>
    </w:pPr>
    <w:rPr>
      <w:rFonts w:ascii="Bookman Old Style" w:eastAsia="Arial Unicode MS" w:hAnsi="Bookman Old Style" w:cs="Bookman Old Style"/>
      <w:sz w:val="17"/>
      <w:szCs w:val="17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B23A15"/>
    <w:rPr>
      <w:rFonts w:ascii="Bookman Old Style" w:eastAsia="Arial Unicode MS" w:hAnsi="Bookman Old Style" w:cs="Bookman Old Style"/>
      <w:sz w:val="17"/>
      <w:szCs w:val="17"/>
      <w:shd w:val="clear" w:color="auto" w:fill="FFFFFF"/>
      <w:lang w:eastAsia="ru-RU"/>
    </w:rPr>
  </w:style>
  <w:style w:type="character" w:customStyle="1" w:styleId="3">
    <w:name w:val="Заголовок №3_"/>
    <w:basedOn w:val="a0"/>
    <w:link w:val="30"/>
    <w:uiPriority w:val="99"/>
    <w:locked/>
    <w:rsid w:val="00B23A15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B23A15"/>
    <w:pPr>
      <w:shd w:val="clear" w:color="auto" w:fill="FFFFFF"/>
      <w:spacing w:after="0" w:line="202" w:lineRule="exact"/>
      <w:jc w:val="center"/>
      <w:outlineLvl w:val="2"/>
    </w:pPr>
    <w:rPr>
      <w:rFonts w:ascii="Verdana" w:hAnsi="Verdana" w:cs="Verdana"/>
      <w:sz w:val="19"/>
      <w:szCs w:val="19"/>
    </w:rPr>
  </w:style>
  <w:style w:type="character" w:customStyle="1" w:styleId="a7">
    <w:name w:val="Основной текст + Курсив"/>
    <w:basedOn w:val="a0"/>
    <w:uiPriority w:val="99"/>
    <w:rsid w:val="00B23A15"/>
    <w:rPr>
      <w:rFonts w:ascii="Bookman Old Style" w:hAnsi="Bookman Old Style" w:cs="Bookman Old Style"/>
      <w:i/>
      <w:iCs/>
      <w:noProof/>
      <w:spacing w:val="0"/>
      <w:sz w:val="17"/>
      <w:szCs w:val="17"/>
      <w:shd w:val="clear" w:color="auto" w:fill="FFFFFF"/>
    </w:rPr>
  </w:style>
  <w:style w:type="character" w:customStyle="1" w:styleId="39">
    <w:name w:val="Основной текст + Курсив39"/>
    <w:basedOn w:val="a0"/>
    <w:uiPriority w:val="99"/>
    <w:rsid w:val="00B23A15"/>
    <w:rPr>
      <w:rFonts w:ascii="Bookman Old Style" w:hAnsi="Bookman Old Style" w:cs="Bookman Old Style"/>
      <w:i/>
      <w:iCs/>
      <w:noProof/>
      <w:spacing w:val="0"/>
      <w:sz w:val="17"/>
      <w:szCs w:val="17"/>
      <w:shd w:val="clear" w:color="auto" w:fill="FFFFFF"/>
    </w:rPr>
  </w:style>
  <w:style w:type="character" w:customStyle="1" w:styleId="22">
    <w:name w:val="Основной текст (2)_"/>
    <w:basedOn w:val="a0"/>
    <w:link w:val="23"/>
    <w:uiPriority w:val="99"/>
    <w:locked/>
    <w:rsid w:val="00B23A15"/>
    <w:rPr>
      <w:rFonts w:ascii="Bookman Old Style" w:hAnsi="Bookman Old Style" w:cs="Bookman Old Style"/>
      <w:b/>
      <w:bCs/>
      <w:sz w:val="17"/>
      <w:szCs w:val="17"/>
      <w:shd w:val="clear" w:color="auto" w:fill="FFFFFF"/>
    </w:rPr>
  </w:style>
  <w:style w:type="character" w:customStyle="1" w:styleId="34">
    <w:name w:val="Основной текст + Полужирный34"/>
    <w:basedOn w:val="a0"/>
    <w:uiPriority w:val="99"/>
    <w:rsid w:val="00B23A15"/>
    <w:rPr>
      <w:rFonts w:ascii="Bookman Old Style" w:hAnsi="Bookman Old Style" w:cs="Bookman Old Style"/>
      <w:b/>
      <w:bCs/>
      <w:noProof/>
      <w:spacing w:val="0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B23A15"/>
    <w:pPr>
      <w:shd w:val="clear" w:color="auto" w:fill="FFFFFF"/>
      <w:spacing w:after="2820" w:line="197" w:lineRule="exact"/>
    </w:pPr>
    <w:rPr>
      <w:rFonts w:ascii="Bookman Old Style" w:hAnsi="Bookman Old Style" w:cs="Bookman Old Style"/>
      <w:b/>
      <w:bCs/>
      <w:sz w:val="17"/>
      <w:szCs w:val="17"/>
    </w:rPr>
  </w:style>
  <w:style w:type="character" w:customStyle="1" w:styleId="33">
    <w:name w:val="Основной текст + Полужирный33"/>
    <w:aliases w:val="Курсив24"/>
    <w:basedOn w:val="a0"/>
    <w:rsid w:val="00B23A15"/>
    <w:rPr>
      <w:rFonts w:ascii="Bookman Old Style" w:hAnsi="Bookman Old Style" w:cs="Bookman Old Style"/>
      <w:b/>
      <w:bCs/>
      <w:noProof/>
      <w:spacing w:val="0"/>
      <w:sz w:val="17"/>
      <w:szCs w:val="17"/>
      <w:shd w:val="clear" w:color="auto" w:fill="FFFFFF"/>
    </w:rPr>
  </w:style>
  <w:style w:type="paragraph" w:styleId="a8">
    <w:name w:val="header"/>
    <w:basedOn w:val="a"/>
    <w:link w:val="a9"/>
    <w:uiPriority w:val="99"/>
    <w:semiHidden/>
    <w:unhideWhenUsed/>
    <w:rsid w:val="00B62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62F45"/>
  </w:style>
  <w:style w:type="paragraph" w:styleId="aa">
    <w:name w:val="footer"/>
    <w:basedOn w:val="a"/>
    <w:link w:val="ab"/>
    <w:uiPriority w:val="99"/>
    <w:unhideWhenUsed/>
    <w:rsid w:val="00B62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62F45"/>
  </w:style>
  <w:style w:type="paragraph" w:styleId="ac">
    <w:name w:val="List Paragraph"/>
    <w:basedOn w:val="a"/>
    <w:uiPriority w:val="34"/>
    <w:qFormat/>
    <w:rsid w:val="00CC4C23"/>
    <w:pPr>
      <w:ind w:left="720"/>
      <w:contextualSpacing/>
    </w:pPr>
  </w:style>
  <w:style w:type="character" w:customStyle="1" w:styleId="esummarylist1">
    <w:name w:val="esummarylist1"/>
    <w:basedOn w:val="a0"/>
    <w:rsid w:val="008713F1"/>
    <w:rPr>
      <w:color w:val="444444"/>
      <w:sz w:val="20"/>
      <w:szCs w:val="20"/>
    </w:rPr>
  </w:style>
  <w:style w:type="character" w:customStyle="1" w:styleId="210">
    <w:name w:val="Основной текст + Курсив21"/>
    <w:uiPriority w:val="99"/>
    <w:rsid w:val="009E39C0"/>
    <w:rPr>
      <w:rFonts w:ascii="Bookman Old Style" w:hAnsi="Bookman Old Style" w:cs="Bookman Old Style"/>
      <w:i/>
      <w:iCs/>
      <w:noProof/>
      <w:spacing w:val="0"/>
      <w:sz w:val="17"/>
      <w:szCs w:val="17"/>
      <w:shd w:val="clear" w:color="auto" w:fill="FFFFFF"/>
    </w:rPr>
  </w:style>
  <w:style w:type="character" w:customStyle="1" w:styleId="18">
    <w:name w:val="Основной текст + Полужирный18"/>
    <w:uiPriority w:val="99"/>
    <w:rsid w:val="009E39C0"/>
    <w:rPr>
      <w:rFonts w:ascii="Bookman Old Style" w:hAnsi="Bookman Old Style" w:cs="Bookman Old Style"/>
      <w:b/>
      <w:bCs/>
      <w:noProof/>
      <w:spacing w:val="0"/>
      <w:sz w:val="17"/>
      <w:szCs w:val="17"/>
      <w:shd w:val="clear" w:color="auto" w:fill="FFFFFF"/>
    </w:rPr>
  </w:style>
  <w:style w:type="character" w:customStyle="1" w:styleId="215">
    <w:name w:val="Основной текст (2) + Не полужирный15"/>
    <w:basedOn w:val="22"/>
    <w:uiPriority w:val="99"/>
    <w:rsid w:val="00136DC5"/>
    <w:rPr>
      <w:rFonts w:ascii="Bookman Old Style" w:hAnsi="Bookman Old Style" w:cs="Bookman Old Style"/>
      <w:b/>
      <w:bCs/>
      <w:sz w:val="17"/>
      <w:szCs w:val="17"/>
      <w:shd w:val="clear" w:color="auto" w:fill="FFFFFF"/>
    </w:rPr>
  </w:style>
  <w:style w:type="character" w:customStyle="1" w:styleId="200">
    <w:name w:val="Основной текст + Курсив20"/>
    <w:uiPriority w:val="99"/>
    <w:rsid w:val="00136DC5"/>
    <w:rPr>
      <w:rFonts w:ascii="Bookman Old Style" w:hAnsi="Bookman Old Style" w:cs="Bookman Old Style"/>
      <w:i/>
      <w:iCs/>
      <w:noProof/>
      <w:spacing w:val="0"/>
      <w:sz w:val="17"/>
      <w:szCs w:val="17"/>
      <w:shd w:val="clear" w:color="auto" w:fill="FFFFFF"/>
    </w:rPr>
  </w:style>
  <w:style w:type="character" w:customStyle="1" w:styleId="19">
    <w:name w:val="Основной текст + Курсив19"/>
    <w:uiPriority w:val="99"/>
    <w:rsid w:val="00136DC5"/>
    <w:rPr>
      <w:rFonts w:ascii="Bookman Old Style" w:hAnsi="Bookman Old Style" w:cs="Bookman Old Style"/>
      <w:i/>
      <w:iCs/>
      <w:noProof/>
      <w:spacing w:val="0"/>
      <w:sz w:val="17"/>
      <w:szCs w:val="17"/>
      <w:shd w:val="clear" w:color="auto" w:fill="FFFFFF"/>
    </w:rPr>
  </w:style>
  <w:style w:type="character" w:customStyle="1" w:styleId="214">
    <w:name w:val="Основной текст (2) + Не полужирный14"/>
    <w:basedOn w:val="22"/>
    <w:uiPriority w:val="99"/>
    <w:rsid w:val="00136DC5"/>
    <w:rPr>
      <w:rFonts w:ascii="Bookman Old Style" w:hAnsi="Bookman Old Style" w:cs="Bookman Old Style"/>
      <w:b/>
      <w:bCs/>
      <w:sz w:val="17"/>
      <w:szCs w:val="17"/>
      <w:shd w:val="clear" w:color="auto" w:fill="FFFFFF"/>
    </w:rPr>
  </w:style>
  <w:style w:type="character" w:customStyle="1" w:styleId="17">
    <w:name w:val="Основной текст + Полужирный17"/>
    <w:uiPriority w:val="99"/>
    <w:rsid w:val="00136DC5"/>
    <w:rPr>
      <w:rFonts w:ascii="Bookman Old Style" w:hAnsi="Bookman Old Style" w:cs="Bookman Old Style"/>
      <w:b/>
      <w:bCs/>
      <w:noProof/>
      <w:spacing w:val="0"/>
      <w:sz w:val="17"/>
      <w:szCs w:val="17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136DC5"/>
    <w:rPr>
      <w:rFonts w:ascii="Bookman Old Style" w:hAnsi="Bookman Old Style" w:cs="Bookman Old Style"/>
      <w:b/>
      <w:bCs/>
      <w:i/>
      <w:iCs/>
      <w:spacing w:val="10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36DC5"/>
    <w:pPr>
      <w:shd w:val="clear" w:color="auto" w:fill="FFFFFF"/>
      <w:spacing w:after="0" w:line="240" w:lineRule="atLeast"/>
    </w:pPr>
    <w:rPr>
      <w:rFonts w:ascii="Bookman Old Style" w:hAnsi="Bookman Old Style" w:cs="Bookman Old Style"/>
      <w:b/>
      <w:bCs/>
      <w:i/>
      <w:iCs/>
      <w:spacing w:val="10"/>
      <w:sz w:val="17"/>
      <w:szCs w:val="17"/>
    </w:rPr>
  </w:style>
  <w:style w:type="character" w:customStyle="1" w:styleId="180">
    <w:name w:val="Основной текст + Курсив18"/>
    <w:uiPriority w:val="99"/>
    <w:rsid w:val="00136DC5"/>
    <w:rPr>
      <w:rFonts w:ascii="Bookman Old Style" w:hAnsi="Bookman Old Style" w:cs="Bookman Old Style"/>
      <w:i/>
      <w:iCs/>
      <w:noProof/>
      <w:spacing w:val="0"/>
      <w:sz w:val="17"/>
      <w:szCs w:val="17"/>
      <w:shd w:val="clear" w:color="auto" w:fill="FFFFFF"/>
    </w:rPr>
  </w:style>
  <w:style w:type="character" w:customStyle="1" w:styleId="8">
    <w:name w:val="Основной текст (8)_"/>
    <w:link w:val="80"/>
    <w:uiPriority w:val="99"/>
    <w:locked/>
    <w:rsid w:val="00136DC5"/>
    <w:rPr>
      <w:rFonts w:ascii="Bookman Old Style" w:hAnsi="Bookman Old Style" w:cs="Bookman Old Style"/>
      <w:sz w:val="20"/>
      <w:szCs w:val="20"/>
      <w:shd w:val="clear" w:color="auto" w:fill="FFFFFF"/>
      <w:lang w:val="en-US"/>
    </w:rPr>
  </w:style>
  <w:style w:type="paragraph" w:customStyle="1" w:styleId="80">
    <w:name w:val="Основной текст (8)"/>
    <w:basedOn w:val="a"/>
    <w:link w:val="8"/>
    <w:uiPriority w:val="99"/>
    <w:rsid w:val="00136DC5"/>
    <w:pPr>
      <w:shd w:val="clear" w:color="auto" w:fill="FFFFFF"/>
      <w:spacing w:before="1260" w:after="0" w:line="240" w:lineRule="atLeast"/>
    </w:pPr>
    <w:rPr>
      <w:rFonts w:ascii="Bookman Old Style" w:hAnsi="Bookman Old Style" w:cs="Bookman Old Style"/>
      <w:sz w:val="20"/>
      <w:szCs w:val="20"/>
      <w:lang w:val="en-US"/>
    </w:rPr>
  </w:style>
  <w:style w:type="character" w:customStyle="1" w:styleId="170">
    <w:name w:val="Основной текст + Курсив17"/>
    <w:uiPriority w:val="99"/>
    <w:rsid w:val="00136DC5"/>
    <w:rPr>
      <w:rFonts w:ascii="Bookman Old Style" w:hAnsi="Bookman Old Style" w:cs="Bookman Old Style"/>
      <w:i/>
      <w:iCs/>
      <w:noProof/>
      <w:spacing w:val="0"/>
      <w:sz w:val="17"/>
      <w:szCs w:val="17"/>
      <w:shd w:val="clear" w:color="auto" w:fill="FFFFFF"/>
    </w:rPr>
  </w:style>
  <w:style w:type="character" w:customStyle="1" w:styleId="16">
    <w:name w:val="Основной текст + Полужирный16"/>
    <w:rsid w:val="00136DC5"/>
    <w:rPr>
      <w:rFonts w:ascii="Bookman Old Style" w:hAnsi="Bookman Old Style" w:cs="Bookman Old Style"/>
      <w:b/>
      <w:bCs/>
      <w:noProof/>
      <w:spacing w:val="0"/>
      <w:sz w:val="17"/>
      <w:szCs w:val="17"/>
      <w:shd w:val="clear" w:color="auto" w:fill="FFFFFF"/>
    </w:rPr>
  </w:style>
  <w:style w:type="character" w:customStyle="1" w:styleId="213">
    <w:name w:val="Основной текст (2) + Не полужирный13"/>
    <w:basedOn w:val="22"/>
    <w:uiPriority w:val="99"/>
    <w:rsid w:val="00136DC5"/>
    <w:rPr>
      <w:rFonts w:ascii="Bookman Old Style" w:hAnsi="Bookman Old Style" w:cs="Bookman Old Style"/>
      <w:b/>
      <w:bCs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uiPriority w:val="99"/>
    <w:locked/>
    <w:rsid w:val="00136DC5"/>
    <w:rPr>
      <w:rFonts w:ascii="Bookman Old Style" w:hAnsi="Bookman Old Style" w:cs="Bookman Old Style"/>
      <w:noProof/>
      <w:sz w:val="11"/>
      <w:szCs w:val="11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136DC5"/>
    <w:pPr>
      <w:shd w:val="clear" w:color="auto" w:fill="FFFFFF"/>
      <w:spacing w:before="1440" w:after="0" w:line="240" w:lineRule="atLeast"/>
    </w:pPr>
    <w:rPr>
      <w:rFonts w:ascii="Bookman Old Style" w:hAnsi="Bookman Old Style" w:cs="Bookman Old Style"/>
      <w:noProof/>
      <w:sz w:val="11"/>
      <w:szCs w:val="11"/>
    </w:rPr>
  </w:style>
  <w:style w:type="character" w:customStyle="1" w:styleId="15">
    <w:name w:val="Основной текст + Полужирный15"/>
    <w:uiPriority w:val="99"/>
    <w:rsid w:val="00136DC5"/>
    <w:rPr>
      <w:rFonts w:ascii="Bookman Old Style" w:hAnsi="Bookman Old Style" w:cs="Bookman Old Style"/>
      <w:b/>
      <w:bCs/>
      <w:noProof/>
      <w:spacing w:val="0"/>
      <w:sz w:val="17"/>
      <w:szCs w:val="17"/>
      <w:shd w:val="clear" w:color="auto" w:fill="FFFFFF"/>
    </w:rPr>
  </w:style>
  <w:style w:type="character" w:customStyle="1" w:styleId="29">
    <w:name w:val="Основной текст + Полужирный29"/>
    <w:basedOn w:val="a0"/>
    <w:uiPriority w:val="99"/>
    <w:rsid w:val="00136DC5"/>
    <w:rPr>
      <w:rFonts w:ascii="Bookman Old Style" w:hAnsi="Bookman Old Style" w:cs="Bookman Old Style"/>
      <w:b/>
      <w:bCs/>
      <w:noProof/>
      <w:spacing w:val="0"/>
      <w:sz w:val="17"/>
      <w:szCs w:val="17"/>
      <w:shd w:val="clear" w:color="auto" w:fill="FFFFFF"/>
    </w:rPr>
  </w:style>
  <w:style w:type="character" w:customStyle="1" w:styleId="225">
    <w:name w:val="Основной текст (2) + Не полужирный25"/>
    <w:basedOn w:val="22"/>
    <w:uiPriority w:val="99"/>
    <w:rsid w:val="00136DC5"/>
    <w:rPr>
      <w:rFonts w:ascii="Bookman Old Style" w:hAnsi="Bookman Old Style" w:cs="Bookman Old Style"/>
      <w:b/>
      <w:bCs/>
      <w:sz w:val="17"/>
      <w:szCs w:val="17"/>
      <w:shd w:val="clear" w:color="auto" w:fill="FFFFFF"/>
    </w:rPr>
  </w:style>
  <w:style w:type="character" w:customStyle="1" w:styleId="212">
    <w:name w:val="Основной текст (2) + Не полужирный12"/>
    <w:basedOn w:val="22"/>
    <w:uiPriority w:val="99"/>
    <w:rsid w:val="00136DC5"/>
    <w:rPr>
      <w:rFonts w:ascii="Bookman Old Style" w:hAnsi="Bookman Old Style" w:cs="Bookman Old Style"/>
      <w:b/>
      <w:bCs/>
      <w:sz w:val="17"/>
      <w:szCs w:val="17"/>
      <w:shd w:val="clear" w:color="auto" w:fill="FFFFFF"/>
    </w:rPr>
  </w:style>
  <w:style w:type="character" w:customStyle="1" w:styleId="160">
    <w:name w:val="Основной текст + Курсив16"/>
    <w:uiPriority w:val="99"/>
    <w:rsid w:val="00136DC5"/>
    <w:rPr>
      <w:rFonts w:ascii="Bookman Old Style" w:hAnsi="Bookman Old Style" w:cs="Bookman Old Style"/>
      <w:i/>
      <w:iCs/>
      <w:noProof/>
      <w:spacing w:val="0"/>
      <w:sz w:val="17"/>
      <w:szCs w:val="17"/>
      <w:shd w:val="clear" w:color="auto" w:fill="FFFFFF"/>
    </w:rPr>
  </w:style>
  <w:style w:type="character" w:customStyle="1" w:styleId="14">
    <w:name w:val="Основной текст + Полужирный14"/>
    <w:uiPriority w:val="99"/>
    <w:rsid w:val="00136DC5"/>
    <w:rPr>
      <w:rFonts w:ascii="Bookman Old Style" w:hAnsi="Bookman Old Style" w:cs="Bookman Old Style"/>
      <w:b/>
      <w:bCs/>
      <w:noProof/>
      <w:spacing w:val="0"/>
      <w:sz w:val="17"/>
      <w:szCs w:val="17"/>
      <w:shd w:val="clear" w:color="auto" w:fill="FFFFFF"/>
    </w:rPr>
  </w:style>
  <w:style w:type="character" w:customStyle="1" w:styleId="211">
    <w:name w:val="Основной текст (2) + Не полужирный11"/>
    <w:basedOn w:val="22"/>
    <w:uiPriority w:val="99"/>
    <w:rsid w:val="00136DC5"/>
    <w:rPr>
      <w:rFonts w:ascii="Bookman Old Style" w:hAnsi="Bookman Old Style" w:cs="Bookman Old Style"/>
      <w:b/>
      <w:bCs/>
      <w:sz w:val="17"/>
      <w:szCs w:val="17"/>
      <w:shd w:val="clear" w:color="auto" w:fill="FFFFFF"/>
    </w:rPr>
  </w:style>
  <w:style w:type="character" w:customStyle="1" w:styleId="150">
    <w:name w:val="Основной текст + Курсив15"/>
    <w:uiPriority w:val="99"/>
    <w:rsid w:val="00136DC5"/>
    <w:rPr>
      <w:rFonts w:ascii="Bookman Old Style" w:hAnsi="Bookman Old Style" w:cs="Bookman Old Style"/>
      <w:i/>
      <w:iCs/>
      <w:noProof/>
      <w:spacing w:val="0"/>
      <w:sz w:val="17"/>
      <w:szCs w:val="17"/>
      <w:shd w:val="clear" w:color="auto" w:fill="FFFFFF"/>
    </w:rPr>
  </w:style>
  <w:style w:type="character" w:customStyle="1" w:styleId="2100">
    <w:name w:val="Основной текст (2) + Не полужирный10"/>
    <w:basedOn w:val="22"/>
    <w:uiPriority w:val="99"/>
    <w:rsid w:val="00136DC5"/>
    <w:rPr>
      <w:rFonts w:ascii="Bookman Old Style" w:hAnsi="Bookman Old Style" w:cs="Bookman Old Style"/>
      <w:b/>
      <w:bCs/>
      <w:sz w:val="17"/>
      <w:szCs w:val="17"/>
      <w:shd w:val="clear" w:color="auto" w:fill="FFFFFF"/>
    </w:rPr>
  </w:style>
  <w:style w:type="character" w:customStyle="1" w:styleId="140">
    <w:name w:val="Основной текст + Курсив14"/>
    <w:uiPriority w:val="99"/>
    <w:rsid w:val="00136DC5"/>
    <w:rPr>
      <w:rFonts w:ascii="Bookman Old Style" w:hAnsi="Bookman Old Style" w:cs="Bookman Old Style"/>
      <w:i/>
      <w:iCs/>
      <w:noProof/>
      <w:spacing w:val="0"/>
      <w:sz w:val="17"/>
      <w:szCs w:val="17"/>
      <w:shd w:val="clear" w:color="auto" w:fill="FFFFFF"/>
    </w:rPr>
  </w:style>
  <w:style w:type="character" w:customStyle="1" w:styleId="13">
    <w:name w:val="Основной текст + Полужирный13"/>
    <w:uiPriority w:val="99"/>
    <w:rsid w:val="00136DC5"/>
    <w:rPr>
      <w:rFonts w:ascii="Bookman Old Style" w:hAnsi="Bookman Old Style" w:cs="Bookman Old Style"/>
      <w:b/>
      <w:bCs/>
      <w:noProof/>
      <w:spacing w:val="0"/>
      <w:sz w:val="17"/>
      <w:szCs w:val="17"/>
      <w:shd w:val="clear" w:color="auto" w:fill="FFFFFF"/>
    </w:rPr>
  </w:style>
  <w:style w:type="character" w:customStyle="1" w:styleId="130">
    <w:name w:val="Основной текст + Курсив13"/>
    <w:uiPriority w:val="99"/>
    <w:rsid w:val="00136DC5"/>
    <w:rPr>
      <w:rFonts w:ascii="Bookman Old Style" w:hAnsi="Bookman Old Style" w:cs="Bookman Old Style"/>
      <w:i/>
      <w:iCs/>
      <w:noProof/>
      <w:spacing w:val="0"/>
      <w:sz w:val="17"/>
      <w:szCs w:val="17"/>
      <w:shd w:val="clear" w:color="auto" w:fill="FFFFFF"/>
    </w:rPr>
  </w:style>
  <w:style w:type="character" w:customStyle="1" w:styleId="12">
    <w:name w:val="Основной текст + Курсив12"/>
    <w:uiPriority w:val="99"/>
    <w:rsid w:val="00136DC5"/>
    <w:rPr>
      <w:rFonts w:ascii="Bookman Old Style" w:hAnsi="Bookman Old Style" w:cs="Bookman Old Style"/>
      <w:i/>
      <w:iCs/>
      <w:noProof/>
      <w:spacing w:val="0"/>
      <w:sz w:val="17"/>
      <w:szCs w:val="17"/>
      <w:shd w:val="clear" w:color="auto" w:fill="FFFFFF"/>
    </w:rPr>
  </w:style>
  <w:style w:type="character" w:customStyle="1" w:styleId="120">
    <w:name w:val="Основной текст + Полужирный12"/>
    <w:aliases w:val="Курсив14,Интервал 0 pt6"/>
    <w:uiPriority w:val="99"/>
    <w:rsid w:val="00136DC5"/>
    <w:rPr>
      <w:rFonts w:ascii="Bookman Old Style" w:hAnsi="Bookman Old Style" w:cs="Bookman Old Style"/>
      <w:b/>
      <w:bCs/>
      <w:i/>
      <w:iCs/>
      <w:noProof/>
      <w:spacing w:val="10"/>
      <w:sz w:val="17"/>
      <w:szCs w:val="17"/>
      <w:shd w:val="clear" w:color="auto" w:fill="FFFFFF"/>
    </w:rPr>
  </w:style>
  <w:style w:type="character" w:customStyle="1" w:styleId="110">
    <w:name w:val="Основной текст + Курсив11"/>
    <w:uiPriority w:val="99"/>
    <w:rsid w:val="00136DC5"/>
    <w:rPr>
      <w:rFonts w:ascii="Bookman Old Style" w:hAnsi="Bookman Old Style" w:cs="Bookman Old Style"/>
      <w:i/>
      <w:iCs/>
      <w:noProof/>
      <w:spacing w:val="0"/>
      <w:sz w:val="17"/>
      <w:szCs w:val="17"/>
      <w:shd w:val="clear" w:color="auto" w:fill="FFFFFF"/>
    </w:rPr>
  </w:style>
  <w:style w:type="character" w:customStyle="1" w:styleId="111">
    <w:name w:val="Основной текст + Полужирный11"/>
    <w:uiPriority w:val="99"/>
    <w:rsid w:val="00136DC5"/>
    <w:rPr>
      <w:rFonts w:ascii="Bookman Old Style" w:hAnsi="Bookman Old Style" w:cs="Bookman Old Style"/>
      <w:b/>
      <w:bCs/>
      <w:noProof/>
      <w:spacing w:val="0"/>
      <w:sz w:val="17"/>
      <w:szCs w:val="17"/>
      <w:shd w:val="clear" w:color="auto" w:fill="FFFFFF"/>
    </w:rPr>
  </w:style>
  <w:style w:type="character" w:customStyle="1" w:styleId="290">
    <w:name w:val="Основной текст (2) + Не полужирный9"/>
    <w:basedOn w:val="22"/>
    <w:uiPriority w:val="99"/>
    <w:rsid w:val="00136DC5"/>
    <w:rPr>
      <w:rFonts w:ascii="Bookman Old Style" w:hAnsi="Bookman Old Style" w:cs="Bookman Old Style"/>
      <w:b/>
      <w:bCs/>
      <w:sz w:val="17"/>
      <w:szCs w:val="17"/>
      <w:shd w:val="clear" w:color="auto" w:fill="FFFFFF"/>
    </w:rPr>
  </w:style>
  <w:style w:type="character" w:customStyle="1" w:styleId="100">
    <w:name w:val="Основной текст + Курсив10"/>
    <w:uiPriority w:val="99"/>
    <w:rsid w:val="00136DC5"/>
    <w:rPr>
      <w:rFonts w:ascii="Bookman Old Style" w:hAnsi="Bookman Old Style" w:cs="Bookman Old Style"/>
      <w:i/>
      <w:iCs/>
      <w:noProof/>
      <w:spacing w:val="0"/>
      <w:sz w:val="17"/>
      <w:szCs w:val="17"/>
      <w:shd w:val="clear" w:color="auto" w:fill="FFFFFF"/>
    </w:rPr>
  </w:style>
  <w:style w:type="character" w:customStyle="1" w:styleId="101">
    <w:name w:val="Основной текст + Полужирный10"/>
    <w:uiPriority w:val="99"/>
    <w:rsid w:val="00136DC5"/>
    <w:rPr>
      <w:rFonts w:ascii="Bookman Old Style" w:hAnsi="Bookman Old Style" w:cs="Bookman Old Style"/>
      <w:b/>
      <w:bCs/>
      <w:noProof/>
      <w:spacing w:val="0"/>
      <w:sz w:val="17"/>
      <w:szCs w:val="17"/>
      <w:shd w:val="clear" w:color="auto" w:fill="FFFFFF"/>
    </w:rPr>
  </w:style>
  <w:style w:type="character" w:customStyle="1" w:styleId="28">
    <w:name w:val="Основной текст (2) + Не полужирный8"/>
    <w:aliases w:val="Курсив13"/>
    <w:uiPriority w:val="99"/>
    <w:rsid w:val="00136DC5"/>
    <w:rPr>
      <w:rFonts w:ascii="Bookman Old Style" w:hAnsi="Bookman Old Style" w:cs="Bookman Old Style"/>
      <w:b/>
      <w:bCs/>
      <w:i/>
      <w:iCs/>
      <w:sz w:val="17"/>
      <w:szCs w:val="17"/>
      <w:shd w:val="clear" w:color="auto" w:fill="FFFFFF"/>
    </w:rPr>
  </w:style>
  <w:style w:type="character" w:customStyle="1" w:styleId="91">
    <w:name w:val="Основной текст + Полужирный9"/>
    <w:uiPriority w:val="99"/>
    <w:rsid w:val="00136DC5"/>
    <w:rPr>
      <w:rFonts w:ascii="Bookman Old Style" w:hAnsi="Bookman Old Style" w:cs="Bookman Old Style"/>
      <w:b/>
      <w:bCs/>
      <w:noProof/>
      <w:spacing w:val="0"/>
      <w:sz w:val="17"/>
      <w:szCs w:val="17"/>
      <w:shd w:val="clear" w:color="auto" w:fill="FFFFFF"/>
    </w:rPr>
  </w:style>
  <w:style w:type="character" w:customStyle="1" w:styleId="27">
    <w:name w:val="Основной текст (2) + Не полужирный7"/>
    <w:basedOn w:val="22"/>
    <w:uiPriority w:val="99"/>
    <w:rsid w:val="00136DC5"/>
    <w:rPr>
      <w:rFonts w:ascii="Bookman Old Style" w:hAnsi="Bookman Old Style" w:cs="Bookman Old Style"/>
      <w:b/>
      <w:bCs/>
      <w:sz w:val="17"/>
      <w:szCs w:val="17"/>
      <w:shd w:val="clear" w:color="auto" w:fill="FFFFFF"/>
    </w:rPr>
  </w:style>
  <w:style w:type="character" w:customStyle="1" w:styleId="92">
    <w:name w:val="Основной текст + Курсив9"/>
    <w:uiPriority w:val="99"/>
    <w:rsid w:val="00136DC5"/>
    <w:rPr>
      <w:rFonts w:ascii="Bookman Old Style" w:hAnsi="Bookman Old Style" w:cs="Bookman Old Style"/>
      <w:i/>
      <w:iCs/>
      <w:noProof/>
      <w:spacing w:val="0"/>
      <w:sz w:val="17"/>
      <w:szCs w:val="17"/>
      <w:shd w:val="clear" w:color="auto" w:fill="FFFFFF"/>
    </w:rPr>
  </w:style>
  <w:style w:type="character" w:customStyle="1" w:styleId="81">
    <w:name w:val="Основной текст + Курсив8"/>
    <w:uiPriority w:val="99"/>
    <w:rsid w:val="00136DC5"/>
    <w:rPr>
      <w:rFonts w:ascii="Bookman Old Style" w:hAnsi="Bookman Old Style" w:cs="Bookman Old Style"/>
      <w:i/>
      <w:iCs/>
      <w:noProof/>
      <w:spacing w:val="0"/>
      <w:sz w:val="17"/>
      <w:szCs w:val="17"/>
      <w:shd w:val="clear" w:color="auto" w:fill="FFFFFF"/>
    </w:rPr>
  </w:style>
  <w:style w:type="character" w:customStyle="1" w:styleId="82">
    <w:name w:val="Основной текст + Полужирный8"/>
    <w:uiPriority w:val="99"/>
    <w:rsid w:val="00136DC5"/>
    <w:rPr>
      <w:rFonts w:ascii="Bookman Old Style" w:hAnsi="Bookman Old Style" w:cs="Bookman Old Style"/>
      <w:b/>
      <w:bCs/>
      <w:noProof/>
      <w:spacing w:val="0"/>
      <w:sz w:val="17"/>
      <w:szCs w:val="17"/>
      <w:shd w:val="clear" w:color="auto" w:fill="FFFFFF"/>
    </w:rPr>
  </w:style>
  <w:style w:type="character" w:customStyle="1" w:styleId="26">
    <w:name w:val="Основной текст (2) + Не полужирный6"/>
    <w:basedOn w:val="22"/>
    <w:uiPriority w:val="99"/>
    <w:rsid w:val="00136DC5"/>
    <w:rPr>
      <w:rFonts w:ascii="Bookman Old Style" w:hAnsi="Bookman Old Style" w:cs="Bookman Old Style"/>
      <w:b/>
      <w:bCs/>
      <w:sz w:val="17"/>
      <w:szCs w:val="17"/>
      <w:shd w:val="clear" w:color="auto" w:fill="FFFFFF"/>
    </w:rPr>
  </w:style>
  <w:style w:type="character" w:customStyle="1" w:styleId="218">
    <w:name w:val="Основной текст (2) + Не полужирный18"/>
    <w:basedOn w:val="22"/>
    <w:uiPriority w:val="99"/>
    <w:rsid w:val="00136DC5"/>
    <w:rPr>
      <w:rFonts w:ascii="Bookman Old Style" w:hAnsi="Bookman Old Style" w:cs="Bookman Old Style"/>
      <w:b/>
      <w:bCs/>
      <w:sz w:val="17"/>
      <w:szCs w:val="17"/>
      <w:shd w:val="clear" w:color="auto" w:fill="FFFFFF"/>
    </w:rPr>
  </w:style>
  <w:style w:type="character" w:customStyle="1" w:styleId="216">
    <w:name w:val="Основной текст + Полужирный21"/>
    <w:uiPriority w:val="99"/>
    <w:rsid w:val="00136DC5"/>
    <w:rPr>
      <w:rFonts w:ascii="Bookman Old Style" w:hAnsi="Bookman Old Style" w:cs="Bookman Old Style"/>
      <w:b/>
      <w:bCs/>
      <w:noProof/>
      <w:spacing w:val="0"/>
      <w:sz w:val="17"/>
      <w:szCs w:val="17"/>
      <w:shd w:val="clear" w:color="auto" w:fill="FFFFFF"/>
    </w:rPr>
  </w:style>
  <w:style w:type="character" w:customStyle="1" w:styleId="25">
    <w:name w:val="Основной текст (2) + Не полужирный5"/>
    <w:basedOn w:val="22"/>
    <w:uiPriority w:val="99"/>
    <w:rsid w:val="00136DC5"/>
    <w:rPr>
      <w:rFonts w:ascii="Bookman Old Style" w:hAnsi="Bookman Old Style" w:cs="Bookman Old Style"/>
      <w:b/>
      <w:bCs/>
      <w:sz w:val="17"/>
      <w:szCs w:val="17"/>
      <w:shd w:val="clear" w:color="auto" w:fill="FFFFFF"/>
    </w:rPr>
  </w:style>
  <w:style w:type="character" w:customStyle="1" w:styleId="7">
    <w:name w:val="Основной текст + Курсив7"/>
    <w:uiPriority w:val="99"/>
    <w:rsid w:val="00136DC5"/>
    <w:rPr>
      <w:rFonts w:ascii="Bookman Old Style" w:hAnsi="Bookman Old Style" w:cs="Bookman Old Style"/>
      <w:i/>
      <w:iCs/>
      <w:noProof/>
      <w:spacing w:val="0"/>
      <w:sz w:val="17"/>
      <w:szCs w:val="17"/>
      <w:shd w:val="clear" w:color="auto" w:fill="FFFFFF"/>
    </w:rPr>
  </w:style>
  <w:style w:type="character" w:customStyle="1" w:styleId="70">
    <w:name w:val="Основной текст + Полужирный7"/>
    <w:uiPriority w:val="99"/>
    <w:rsid w:val="00136DC5"/>
    <w:rPr>
      <w:rFonts w:ascii="Bookman Old Style" w:hAnsi="Bookman Old Style" w:cs="Bookman Old Style"/>
      <w:b/>
      <w:bCs/>
      <w:noProof/>
      <w:spacing w:val="0"/>
      <w:sz w:val="17"/>
      <w:szCs w:val="17"/>
      <w:shd w:val="clear" w:color="auto" w:fill="FFFFFF"/>
    </w:rPr>
  </w:style>
  <w:style w:type="character" w:customStyle="1" w:styleId="131">
    <w:name w:val="Основной текст (13)_"/>
    <w:link w:val="132"/>
    <w:uiPriority w:val="99"/>
    <w:locked/>
    <w:rsid w:val="00136DC5"/>
    <w:rPr>
      <w:rFonts w:ascii="Bookman Old Style" w:hAnsi="Bookman Old Style" w:cs="Bookman Old Style"/>
      <w:i/>
      <w:iCs/>
      <w:sz w:val="17"/>
      <w:szCs w:val="17"/>
      <w:shd w:val="clear" w:color="auto" w:fill="FFFFFF"/>
    </w:rPr>
  </w:style>
  <w:style w:type="paragraph" w:customStyle="1" w:styleId="132">
    <w:name w:val="Основной текст (13)"/>
    <w:basedOn w:val="a"/>
    <w:link w:val="131"/>
    <w:uiPriority w:val="99"/>
    <w:rsid w:val="00136DC5"/>
    <w:pPr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z w:val="17"/>
      <w:szCs w:val="17"/>
    </w:rPr>
  </w:style>
  <w:style w:type="character" w:customStyle="1" w:styleId="6">
    <w:name w:val="Основной текст + Курсив6"/>
    <w:uiPriority w:val="99"/>
    <w:rsid w:val="00136DC5"/>
    <w:rPr>
      <w:rFonts w:ascii="Bookman Old Style" w:hAnsi="Bookman Old Style" w:cs="Bookman Old Style"/>
      <w:i/>
      <w:iCs/>
      <w:noProof/>
      <w:spacing w:val="0"/>
      <w:sz w:val="17"/>
      <w:szCs w:val="17"/>
      <w:shd w:val="clear" w:color="auto" w:fill="FFFFFF"/>
    </w:rPr>
  </w:style>
  <w:style w:type="character" w:customStyle="1" w:styleId="60">
    <w:name w:val="Основной текст + Полужирный6"/>
    <w:uiPriority w:val="99"/>
    <w:rsid w:val="00136DC5"/>
    <w:rPr>
      <w:rFonts w:ascii="Bookman Old Style" w:hAnsi="Bookman Old Style" w:cs="Bookman Old Style"/>
      <w:b/>
      <w:bCs/>
      <w:noProof/>
      <w:spacing w:val="0"/>
      <w:sz w:val="17"/>
      <w:szCs w:val="17"/>
      <w:shd w:val="clear" w:color="auto" w:fill="FFFFFF"/>
    </w:rPr>
  </w:style>
  <w:style w:type="character" w:customStyle="1" w:styleId="24">
    <w:name w:val="Основной текст (2) + Не полужирный4"/>
    <w:basedOn w:val="22"/>
    <w:uiPriority w:val="99"/>
    <w:rsid w:val="00136DC5"/>
    <w:rPr>
      <w:rFonts w:ascii="Bookman Old Style" w:hAnsi="Bookman Old Style" w:cs="Bookman Old Style"/>
      <w:b/>
      <w:bCs/>
      <w:sz w:val="17"/>
      <w:szCs w:val="17"/>
      <w:shd w:val="clear" w:color="auto" w:fill="FFFFFF"/>
    </w:rPr>
  </w:style>
  <w:style w:type="character" w:customStyle="1" w:styleId="5">
    <w:name w:val="Основной текст + Курсив5"/>
    <w:uiPriority w:val="99"/>
    <w:rsid w:val="00136DC5"/>
    <w:rPr>
      <w:rFonts w:ascii="Bookman Old Style" w:hAnsi="Bookman Old Style" w:cs="Bookman Old Style"/>
      <w:i/>
      <w:iCs/>
      <w:noProof/>
      <w:spacing w:val="0"/>
      <w:sz w:val="17"/>
      <w:szCs w:val="17"/>
      <w:shd w:val="clear" w:color="auto" w:fill="FFFFFF"/>
    </w:rPr>
  </w:style>
  <w:style w:type="character" w:customStyle="1" w:styleId="41">
    <w:name w:val="Основной текст + Курсив4"/>
    <w:uiPriority w:val="99"/>
    <w:rsid w:val="00136DC5"/>
    <w:rPr>
      <w:rFonts w:ascii="Bookman Old Style" w:hAnsi="Bookman Old Style" w:cs="Bookman Old Style"/>
      <w:i/>
      <w:iCs/>
      <w:noProof/>
      <w:spacing w:val="0"/>
      <w:sz w:val="17"/>
      <w:szCs w:val="17"/>
      <w:shd w:val="clear" w:color="auto" w:fill="FFFFFF"/>
    </w:rPr>
  </w:style>
  <w:style w:type="character" w:customStyle="1" w:styleId="50">
    <w:name w:val="Основной текст + Полужирный5"/>
    <w:uiPriority w:val="99"/>
    <w:rsid w:val="00136DC5"/>
    <w:rPr>
      <w:rFonts w:ascii="Bookman Old Style" w:hAnsi="Bookman Old Style" w:cs="Bookman Old Style"/>
      <w:b/>
      <w:bCs/>
      <w:noProof/>
      <w:spacing w:val="0"/>
      <w:sz w:val="17"/>
      <w:szCs w:val="17"/>
      <w:shd w:val="clear" w:color="auto" w:fill="FFFFFF"/>
    </w:rPr>
  </w:style>
  <w:style w:type="character" w:customStyle="1" w:styleId="230">
    <w:name w:val="Основной текст (2) + Не полужирный3"/>
    <w:basedOn w:val="22"/>
    <w:uiPriority w:val="99"/>
    <w:rsid w:val="00136DC5"/>
    <w:rPr>
      <w:rFonts w:ascii="Bookman Old Style" w:hAnsi="Bookman Old Style" w:cs="Bookman Old Style"/>
      <w:b/>
      <w:bCs/>
      <w:sz w:val="17"/>
      <w:szCs w:val="17"/>
      <w:shd w:val="clear" w:color="auto" w:fill="FFFFFF"/>
    </w:rPr>
  </w:style>
  <w:style w:type="character" w:customStyle="1" w:styleId="42">
    <w:name w:val="Основной текст + Полужирный4"/>
    <w:aliases w:val="Курсив9,Интервал 0 pt5"/>
    <w:uiPriority w:val="99"/>
    <w:rsid w:val="00136DC5"/>
    <w:rPr>
      <w:rFonts w:ascii="Bookman Old Style" w:hAnsi="Bookman Old Style" w:cs="Bookman Old Style"/>
      <w:b/>
      <w:bCs/>
      <w:i/>
      <w:iCs/>
      <w:noProof/>
      <w:spacing w:val="10"/>
      <w:sz w:val="17"/>
      <w:szCs w:val="17"/>
      <w:shd w:val="clear" w:color="auto" w:fill="FFFFFF"/>
    </w:rPr>
  </w:style>
  <w:style w:type="character" w:customStyle="1" w:styleId="291">
    <w:name w:val="Основной текст + Курсив29"/>
    <w:uiPriority w:val="99"/>
    <w:rsid w:val="00136DC5"/>
    <w:rPr>
      <w:rFonts w:ascii="Bookman Old Style" w:hAnsi="Bookman Old Style" w:cs="Bookman Old Style"/>
      <w:i/>
      <w:iCs/>
      <w:noProof/>
      <w:spacing w:val="0"/>
      <w:sz w:val="17"/>
      <w:szCs w:val="17"/>
      <w:shd w:val="clear" w:color="auto" w:fill="FFFFFF"/>
    </w:rPr>
  </w:style>
  <w:style w:type="character" w:customStyle="1" w:styleId="31">
    <w:name w:val="Основной текст + Курсив3"/>
    <w:uiPriority w:val="99"/>
    <w:rsid w:val="00136DC5"/>
    <w:rPr>
      <w:rFonts w:ascii="Bookman Old Style" w:hAnsi="Bookman Old Style" w:cs="Bookman Old Style"/>
      <w:i/>
      <w:iCs/>
      <w:noProof/>
      <w:spacing w:val="0"/>
      <w:sz w:val="17"/>
      <w:szCs w:val="17"/>
      <w:shd w:val="clear" w:color="auto" w:fill="FFFFFF"/>
    </w:rPr>
  </w:style>
  <w:style w:type="paragraph" w:styleId="ad">
    <w:name w:val="Balloon Text"/>
    <w:basedOn w:val="a"/>
    <w:link w:val="ae"/>
    <w:uiPriority w:val="99"/>
    <w:semiHidden/>
    <w:unhideWhenUsed/>
    <w:rsid w:val="005E1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E1F94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0801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D651BE"/>
    <w:pPr>
      <w:spacing w:after="0" w:line="240" w:lineRule="auto"/>
    </w:pPr>
  </w:style>
  <w:style w:type="character" w:customStyle="1" w:styleId="1a">
    <w:name w:val="Основной текст1"/>
    <w:basedOn w:val="a0"/>
    <w:rsid w:val="00D651BE"/>
    <w:rPr>
      <w:rFonts w:ascii="Bookman Old Style" w:eastAsia="Bookman Old Style" w:hAnsi="Bookman Old Style" w:cs="Bookman Old Style"/>
      <w:spacing w:val="4"/>
      <w:sz w:val="21"/>
      <w:szCs w:val="21"/>
      <w:u w:val="single"/>
      <w:shd w:val="clear" w:color="auto" w:fill="FFFFFF"/>
    </w:rPr>
  </w:style>
  <w:style w:type="character" w:customStyle="1" w:styleId="9pt">
    <w:name w:val="Основной текст + 9 pt;Малые прописные"/>
    <w:basedOn w:val="a0"/>
    <w:rsid w:val="00D651BE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spacing w:val="7"/>
      <w:sz w:val="17"/>
      <w:szCs w:val="17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64673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646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64673F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64673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1char1">
    <w:name w:val="dash041e_005f0431_005f044b_005f0447_005f043d_005f044b_005f04391__char1"/>
    <w:basedOn w:val="a0"/>
    <w:rsid w:val="0064673F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FontStyle26">
    <w:name w:val="Font Style26"/>
    <w:rsid w:val="0064673F"/>
    <w:rPr>
      <w:rFonts w:ascii="Times New Roman" w:hAnsi="Times New Roman" w:cs="Times New Roman"/>
      <w:sz w:val="22"/>
      <w:szCs w:val="22"/>
    </w:rPr>
  </w:style>
  <w:style w:type="character" w:customStyle="1" w:styleId="FontStyle38">
    <w:name w:val="Font Style38"/>
    <w:rsid w:val="00E90E00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3">
    <w:name w:val="Style13"/>
    <w:basedOn w:val="a"/>
    <w:rsid w:val="00CF6D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6">
    <w:name w:val="Font Style56"/>
    <w:rsid w:val="00AE4DE7"/>
    <w:rPr>
      <w:rFonts w:ascii="Times New Roman" w:hAnsi="Times New Roman" w:cs="Times New Roman" w:hint="default"/>
      <w:sz w:val="22"/>
      <w:szCs w:val="22"/>
    </w:rPr>
  </w:style>
  <w:style w:type="character" w:customStyle="1" w:styleId="1b">
    <w:name w:val="Заголовок №1_"/>
    <w:link w:val="1c"/>
    <w:locked/>
    <w:rsid w:val="008A22F5"/>
    <w:rPr>
      <w:rFonts w:ascii="Candara" w:hAnsi="Candara"/>
      <w:sz w:val="27"/>
      <w:szCs w:val="27"/>
      <w:shd w:val="clear" w:color="auto" w:fill="FFFFFF"/>
    </w:rPr>
  </w:style>
  <w:style w:type="paragraph" w:customStyle="1" w:styleId="1c">
    <w:name w:val="Заголовок №1"/>
    <w:basedOn w:val="a"/>
    <w:link w:val="1b"/>
    <w:rsid w:val="008A22F5"/>
    <w:pPr>
      <w:shd w:val="clear" w:color="auto" w:fill="FFFFFF"/>
      <w:spacing w:after="180" w:line="240" w:lineRule="atLeast"/>
      <w:outlineLvl w:val="0"/>
    </w:pPr>
    <w:rPr>
      <w:rFonts w:ascii="Candara" w:hAnsi="Candara"/>
      <w:sz w:val="27"/>
      <w:szCs w:val="27"/>
    </w:rPr>
  </w:style>
  <w:style w:type="character" w:customStyle="1" w:styleId="t3">
    <w:name w:val="t3"/>
    <w:basedOn w:val="a0"/>
    <w:rsid w:val="00B17B42"/>
  </w:style>
  <w:style w:type="paragraph" w:customStyle="1" w:styleId="Default">
    <w:name w:val="Default"/>
    <w:rsid w:val="00EE17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a">
    <w:name w:val="Quote"/>
    <w:basedOn w:val="a"/>
    <w:next w:val="a"/>
    <w:link w:val="2b"/>
    <w:uiPriority w:val="29"/>
    <w:qFormat/>
    <w:rsid w:val="00356FA7"/>
    <w:pPr>
      <w:spacing w:after="0" w:line="240" w:lineRule="auto"/>
    </w:pPr>
    <w:rPr>
      <w:rFonts w:cs="Times New Roman"/>
      <w:i/>
      <w:sz w:val="24"/>
      <w:szCs w:val="24"/>
      <w:lang w:val="en-US" w:bidi="en-US"/>
    </w:rPr>
  </w:style>
  <w:style w:type="character" w:customStyle="1" w:styleId="2b">
    <w:name w:val="Цитата 2 Знак"/>
    <w:basedOn w:val="a0"/>
    <w:link w:val="2a"/>
    <w:uiPriority w:val="29"/>
    <w:rsid w:val="00356FA7"/>
    <w:rPr>
      <w:rFonts w:cs="Times New Roman"/>
      <w:i/>
      <w:sz w:val="24"/>
      <w:szCs w:val="24"/>
      <w:lang w:val="en-US" w:bidi="en-US"/>
    </w:rPr>
  </w:style>
  <w:style w:type="paragraph" w:customStyle="1" w:styleId="310">
    <w:name w:val="Заголовок №31"/>
    <w:basedOn w:val="a"/>
    <w:rsid w:val="002C3278"/>
    <w:pPr>
      <w:shd w:val="clear" w:color="auto" w:fill="FFFFFF"/>
      <w:spacing w:after="0" w:line="211" w:lineRule="exact"/>
      <w:jc w:val="both"/>
      <w:outlineLvl w:val="2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8">
    <w:name w:val="Заголовок №3 + Не полужирный8"/>
    <w:rsid w:val="002C3278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bidi="ar-SA"/>
    </w:rPr>
  </w:style>
  <w:style w:type="character" w:customStyle="1" w:styleId="171">
    <w:name w:val="Основной текст (17)_"/>
    <w:link w:val="1710"/>
    <w:rsid w:val="002C3278"/>
    <w:rPr>
      <w:b/>
      <w:bCs/>
      <w:shd w:val="clear" w:color="auto" w:fill="FFFFFF"/>
    </w:rPr>
  </w:style>
  <w:style w:type="paragraph" w:customStyle="1" w:styleId="1710">
    <w:name w:val="Основной текст (17)1"/>
    <w:basedOn w:val="a"/>
    <w:link w:val="171"/>
    <w:rsid w:val="002C3278"/>
    <w:pPr>
      <w:shd w:val="clear" w:color="auto" w:fill="FFFFFF"/>
      <w:spacing w:after="60" w:line="211" w:lineRule="exact"/>
      <w:ind w:firstLine="400"/>
      <w:jc w:val="both"/>
    </w:pPr>
    <w:rPr>
      <w:b/>
      <w:bCs/>
    </w:rPr>
  </w:style>
  <w:style w:type="character" w:customStyle="1" w:styleId="172">
    <w:name w:val="Основной текст (17) + Не полужирный"/>
    <w:rsid w:val="002C3278"/>
  </w:style>
  <w:style w:type="character" w:customStyle="1" w:styleId="173">
    <w:name w:val="Основной текст (17)"/>
    <w:rsid w:val="002C3278"/>
    <w:rPr>
      <w:b/>
      <w:bCs/>
      <w:noProof/>
      <w:sz w:val="22"/>
      <w:szCs w:val="22"/>
      <w:shd w:val="clear" w:color="auto" w:fill="FFFFFF"/>
    </w:rPr>
  </w:style>
  <w:style w:type="character" w:customStyle="1" w:styleId="35">
    <w:name w:val="Заголовок №3 + Не полужирный5"/>
    <w:rsid w:val="002C3278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bidi="ar-SA"/>
    </w:rPr>
  </w:style>
  <w:style w:type="character" w:customStyle="1" w:styleId="314">
    <w:name w:val="Заголовок №314"/>
    <w:rsid w:val="002C3278"/>
    <w:rPr>
      <w:rFonts w:ascii="Times New Roman" w:hAnsi="Times New Roman" w:cs="Times New Roman"/>
      <w:b w:val="0"/>
      <w:bCs w:val="0"/>
      <w:noProof/>
      <w:spacing w:val="0"/>
      <w:sz w:val="22"/>
      <w:szCs w:val="22"/>
      <w:shd w:val="clear" w:color="auto" w:fill="FFFFFF"/>
      <w:lang w:bidi="ar-SA"/>
    </w:rPr>
  </w:style>
  <w:style w:type="paragraph" w:customStyle="1" w:styleId="TimesNewRoman">
    <w:name w:val="Times New Roman"/>
    <w:basedOn w:val="a"/>
    <w:rsid w:val="007A5AD9"/>
    <w:pPr>
      <w:shd w:val="clear" w:color="auto" w:fill="FFFFFF"/>
      <w:tabs>
        <w:tab w:val="left" w:pos="284"/>
      </w:tabs>
      <w:suppressAutoHyphens/>
      <w:spacing w:line="257" w:lineRule="atLeast"/>
      <w:ind w:firstLine="680"/>
      <w:jc w:val="both"/>
    </w:pPr>
    <w:rPr>
      <w:rFonts w:ascii="Times New Roman" w:eastAsia="WenQuanYi Micro Hei" w:hAnsi="Times New Roman" w:cs="Lohit Devanagari"/>
      <w:color w:val="00000A"/>
      <w:kern w:val="1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rsid w:val="003F2A6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5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E0C940-20D9-4839-84D6-866721E34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28</Pages>
  <Words>8937</Words>
  <Characters>50947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Tchernyhov</dc:creator>
  <cp:lastModifiedBy>Пользователь</cp:lastModifiedBy>
  <cp:revision>20</cp:revision>
  <dcterms:created xsi:type="dcterms:W3CDTF">2014-10-19T13:40:00Z</dcterms:created>
  <dcterms:modified xsi:type="dcterms:W3CDTF">2019-09-23T10:44:00Z</dcterms:modified>
</cp:coreProperties>
</file>